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DE8" w:rsidRDefault="00E22DE8" w:rsidP="00E22DE8">
      <w:pPr>
        <w:jc w:val="center"/>
        <w:rPr>
          <w:b/>
          <w:sz w:val="44"/>
          <w:szCs w:val="44"/>
        </w:rPr>
      </w:pPr>
    </w:p>
    <w:p w:rsidR="00E22DE8" w:rsidRDefault="00E22DE8" w:rsidP="00E22DE8">
      <w:pPr>
        <w:pBdr>
          <w:top w:val="single" w:sz="4" w:space="1" w:color="auto"/>
          <w:left w:val="single" w:sz="4" w:space="4" w:color="auto"/>
          <w:bottom w:val="single" w:sz="4" w:space="1" w:color="auto"/>
          <w:right w:val="single" w:sz="4" w:space="4" w:color="auto"/>
        </w:pBdr>
        <w:jc w:val="center"/>
        <w:rPr>
          <w:b/>
          <w:sz w:val="44"/>
          <w:szCs w:val="44"/>
        </w:rPr>
      </w:pPr>
      <w:r w:rsidRPr="00B535B3">
        <w:rPr>
          <w:b/>
          <w:sz w:val="44"/>
          <w:szCs w:val="44"/>
        </w:rPr>
        <w:t>COMMUNE DE GUERVILLE</w:t>
      </w:r>
    </w:p>
    <w:p w:rsidR="00E22DE8" w:rsidRDefault="00E22DE8" w:rsidP="00E22DE8">
      <w:pPr>
        <w:jc w:val="center"/>
        <w:rPr>
          <w:b/>
          <w:sz w:val="44"/>
          <w:szCs w:val="44"/>
        </w:rPr>
      </w:pPr>
      <w:r>
        <w:rPr>
          <w:b/>
          <w:noProof/>
          <w:sz w:val="44"/>
          <w:szCs w:val="44"/>
          <w:lang w:eastAsia="fr-FR"/>
        </w:rPr>
        <mc:AlternateContent>
          <mc:Choice Requires="wps">
            <w:drawing>
              <wp:anchor distT="0" distB="0" distL="114300" distR="114300" simplePos="0" relativeHeight="251659264" behindDoc="0" locked="0" layoutInCell="1" allowOverlap="1" wp14:anchorId="408755DA" wp14:editId="22F57330">
                <wp:simplePos x="0" y="0"/>
                <wp:positionH relativeFrom="column">
                  <wp:posOffset>2548255</wp:posOffset>
                </wp:positionH>
                <wp:positionV relativeFrom="paragraph">
                  <wp:posOffset>169544</wp:posOffset>
                </wp:positionV>
                <wp:extent cx="933450" cy="100012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933450" cy="1000125"/>
                        </a:xfrm>
                        <a:prstGeom prst="rect">
                          <a:avLst/>
                        </a:prstGeom>
                        <a:noFill/>
                        <a:ln w="6350">
                          <a:noFill/>
                        </a:ln>
                      </wps:spPr>
                      <wps:txbx>
                        <w:txbxContent>
                          <w:p w:rsidR="00E22DE8" w:rsidRDefault="00E22DE8" w:rsidP="00E22DE8">
                            <w:r>
                              <w:rPr>
                                <w:noProof/>
                                <w:lang w:eastAsia="fr-FR"/>
                              </w:rPr>
                              <w:drawing>
                                <wp:inline distT="0" distB="0" distL="0" distR="0" wp14:anchorId="5BD456B0" wp14:editId="7C0E724E">
                                  <wp:extent cx="733425" cy="9048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b="29610"/>
                                          <a:stretch>
                                            <a:fillRect/>
                                          </a:stretch>
                                        </pic:blipFill>
                                        <pic:spPr bwMode="auto">
                                          <a:xfrm>
                                            <a:off x="0" y="0"/>
                                            <a:ext cx="733425" cy="904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0.65pt;margin-top:13.35pt;width:73.5pt;height:7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" filled="f" stroked="f" strokeweight=".5pt">
                <v:textbox>
                  <w:txbxContent>
                    <w:p w:rsidR="00E22DE8" w:rsidRDefault="00E22DE8" w:rsidP="00E22DE8">
                      <w:r>
                        <w:rPr>
                          <w:noProof/>
                          <w:lang w:eastAsia="fr-FR"/>
                        </w:rPr>
                        <w:drawing>
                          <wp:inline distT="0" distB="0" distL="0" distR="0" wp14:anchorId="5BD456B0" wp14:editId="7C0E724E">
                            <wp:extent cx="733425" cy="9048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b="29610"/>
                                    <a:stretch>
                                      <a:fillRect/>
                                    </a:stretch>
                                  </pic:blipFill>
                                  <pic:spPr bwMode="auto">
                                    <a:xfrm>
                                      <a:off x="0" y="0"/>
                                      <a:ext cx="733425" cy="904875"/>
                                    </a:xfrm>
                                    <a:prstGeom prst="rect">
                                      <a:avLst/>
                                    </a:prstGeom>
                                    <a:noFill/>
                                    <a:ln>
                                      <a:noFill/>
                                    </a:ln>
                                  </pic:spPr>
                                </pic:pic>
                              </a:graphicData>
                            </a:graphic>
                          </wp:inline>
                        </w:drawing>
                      </w:r>
                    </w:p>
                  </w:txbxContent>
                </v:textbox>
              </v:shape>
            </w:pict>
          </mc:Fallback>
        </mc:AlternateContent>
      </w:r>
    </w:p>
    <w:p w:rsidR="00E22DE8" w:rsidRDefault="00E22DE8" w:rsidP="00E22DE8">
      <w:pPr>
        <w:jc w:val="center"/>
        <w:rPr>
          <w:b/>
          <w:sz w:val="44"/>
          <w:szCs w:val="44"/>
        </w:rPr>
      </w:pPr>
    </w:p>
    <w:p w:rsidR="00E22DE8" w:rsidRDefault="00E22DE8" w:rsidP="00E22DE8">
      <w:pPr>
        <w:jc w:val="center"/>
        <w:rPr>
          <w:b/>
          <w:sz w:val="44"/>
          <w:szCs w:val="44"/>
        </w:rPr>
      </w:pPr>
    </w:p>
    <w:p w:rsidR="00E22DE8" w:rsidRDefault="00E22DE8" w:rsidP="00E22DE8">
      <w:pPr>
        <w:spacing w:after="0"/>
        <w:jc w:val="center"/>
        <w:rPr>
          <w:sz w:val="20"/>
          <w:szCs w:val="20"/>
        </w:rPr>
      </w:pPr>
      <w:r w:rsidRPr="00B535B3">
        <w:rPr>
          <w:b/>
          <w:sz w:val="36"/>
          <w:szCs w:val="36"/>
        </w:rPr>
        <w:t>MARCHE PUBLIC DE PRESTATIONS INTELECTUELLES</w:t>
      </w:r>
    </w:p>
    <w:p w:rsidR="00E22DE8" w:rsidRPr="00472B8F" w:rsidRDefault="00E22DE8" w:rsidP="00E22DE8">
      <w:pPr>
        <w:spacing w:after="0"/>
        <w:jc w:val="center"/>
        <w:rPr>
          <w:sz w:val="20"/>
          <w:szCs w:val="20"/>
        </w:rPr>
      </w:pPr>
      <w:r>
        <w:rPr>
          <w:sz w:val="20"/>
          <w:szCs w:val="20"/>
        </w:rPr>
        <w:t>Marché à procédure adaptée en application des articles 26 et 28 du Code des Marchés Publics</w:t>
      </w:r>
    </w:p>
    <w:p w:rsidR="00E22DE8" w:rsidRDefault="00E22DE8" w:rsidP="00E22DE8">
      <w:pPr>
        <w:jc w:val="center"/>
        <w:rPr>
          <w:b/>
          <w:sz w:val="32"/>
          <w:szCs w:val="32"/>
        </w:rPr>
      </w:pPr>
    </w:p>
    <w:p w:rsidR="00E22DE8" w:rsidRDefault="00E22DE8" w:rsidP="00E22DE8">
      <w:pPr>
        <w:jc w:val="center"/>
        <w:rPr>
          <w:b/>
          <w:sz w:val="36"/>
          <w:szCs w:val="36"/>
        </w:rPr>
      </w:pPr>
      <w:r>
        <w:rPr>
          <w:b/>
          <w:sz w:val="36"/>
          <w:szCs w:val="36"/>
        </w:rPr>
        <w:t>MISSION DE COORDONNATEUR SPS</w:t>
      </w:r>
    </w:p>
    <w:p w:rsidR="00E22DE8" w:rsidRPr="00472B8F" w:rsidRDefault="00E22DE8" w:rsidP="00E22DE8">
      <w:pPr>
        <w:jc w:val="center"/>
        <w:rPr>
          <w:b/>
          <w:sz w:val="20"/>
          <w:szCs w:val="20"/>
        </w:rPr>
      </w:pPr>
    </w:p>
    <w:p w:rsidR="00E22DE8" w:rsidRDefault="00E22DE8" w:rsidP="00E22DE8">
      <w:pPr>
        <w:jc w:val="center"/>
        <w:rPr>
          <w:b/>
          <w:sz w:val="32"/>
          <w:szCs w:val="32"/>
        </w:rPr>
      </w:pPr>
      <w:r>
        <w:rPr>
          <w:b/>
          <w:sz w:val="32"/>
          <w:szCs w:val="32"/>
        </w:rPr>
        <w:t>TRAVAUX DE REAMENAGEMENT ET D’EXTENSION DE LA BIBLIOTHEQUE MUNICIPALE</w:t>
      </w:r>
    </w:p>
    <w:p w:rsidR="00E22DE8" w:rsidRDefault="00E22DE8" w:rsidP="00E22DE8">
      <w:pPr>
        <w:jc w:val="center"/>
        <w:rPr>
          <w:b/>
          <w:sz w:val="32"/>
          <w:szCs w:val="32"/>
        </w:rPr>
      </w:pPr>
    </w:p>
    <w:p w:rsidR="00E22DE8" w:rsidRDefault="00E22DE8" w:rsidP="00E22DE8">
      <w:pPr>
        <w:pBdr>
          <w:top w:val="single" w:sz="4" w:space="1" w:color="auto"/>
          <w:left w:val="single" w:sz="4" w:space="4" w:color="auto"/>
          <w:bottom w:val="single" w:sz="4" w:space="1" w:color="auto"/>
          <w:right w:val="single" w:sz="4" w:space="4" w:color="auto"/>
        </w:pBdr>
        <w:jc w:val="center"/>
        <w:rPr>
          <w:b/>
          <w:sz w:val="44"/>
          <w:szCs w:val="44"/>
        </w:rPr>
      </w:pPr>
      <w:r>
        <w:rPr>
          <w:b/>
          <w:sz w:val="44"/>
          <w:szCs w:val="44"/>
        </w:rPr>
        <w:t>ACTE D’ENGAGEMENT</w:t>
      </w:r>
    </w:p>
    <w:p w:rsidR="00E22DE8" w:rsidRDefault="00E22DE8" w:rsidP="00E22DE8">
      <w:pPr>
        <w:pBdr>
          <w:top w:val="single" w:sz="4" w:space="1" w:color="auto"/>
          <w:left w:val="single" w:sz="4" w:space="4" w:color="auto"/>
          <w:bottom w:val="single" w:sz="4" w:space="1" w:color="auto"/>
          <w:right w:val="single" w:sz="4" w:space="4" w:color="auto"/>
        </w:pBdr>
        <w:jc w:val="center"/>
        <w:rPr>
          <w:b/>
          <w:sz w:val="44"/>
          <w:szCs w:val="44"/>
        </w:rPr>
      </w:pPr>
      <w:r>
        <w:rPr>
          <w:b/>
          <w:sz w:val="44"/>
          <w:szCs w:val="44"/>
        </w:rPr>
        <w:t>A.E.</w:t>
      </w:r>
    </w:p>
    <w:p w:rsidR="00E22DE8" w:rsidRPr="00472B8F" w:rsidRDefault="00E22DE8" w:rsidP="00E22DE8">
      <w:pPr>
        <w:jc w:val="center"/>
        <w:rPr>
          <w:b/>
          <w:sz w:val="24"/>
          <w:szCs w:val="24"/>
        </w:rPr>
      </w:pPr>
    </w:p>
    <w:p w:rsidR="00E22DE8" w:rsidRPr="00472B8F" w:rsidRDefault="00E22DE8" w:rsidP="00E22DE8">
      <w:pPr>
        <w:pBdr>
          <w:top w:val="single" w:sz="4" w:space="1" w:color="auto"/>
          <w:left w:val="single" w:sz="4" w:space="4" w:color="auto"/>
          <w:bottom w:val="single" w:sz="4" w:space="1" w:color="auto"/>
          <w:right w:val="single" w:sz="4" w:space="4" w:color="auto"/>
        </w:pBdr>
        <w:jc w:val="center"/>
        <w:rPr>
          <w:sz w:val="24"/>
          <w:szCs w:val="24"/>
        </w:rPr>
      </w:pPr>
      <w:r w:rsidRPr="00472B8F">
        <w:rPr>
          <w:sz w:val="24"/>
          <w:szCs w:val="24"/>
        </w:rPr>
        <w:t>Ordonnateur : Madame le Maire de Guerville</w:t>
      </w:r>
    </w:p>
    <w:p w:rsidR="00E22DE8" w:rsidRDefault="00E22DE8" w:rsidP="00E22DE8">
      <w:pPr>
        <w:jc w:val="center"/>
        <w:rPr>
          <w:sz w:val="28"/>
          <w:szCs w:val="28"/>
        </w:rPr>
      </w:pPr>
    </w:p>
    <w:p w:rsidR="00E22DE8" w:rsidRDefault="00E22DE8" w:rsidP="00E22DE8">
      <w:pPr>
        <w:pBdr>
          <w:top w:val="single" w:sz="4" w:space="1" w:color="auto"/>
          <w:left w:val="single" w:sz="4" w:space="4" w:color="auto"/>
          <w:bottom w:val="single" w:sz="4" w:space="1" w:color="auto"/>
          <w:right w:val="single" w:sz="4" w:space="4" w:color="auto"/>
        </w:pBdr>
        <w:jc w:val="center"/>
        <w:rPr>
          <w:sz w:val="24"/>
          <w:szCs w:val="24"/>
        </w:rPr>
      </w:pPr>
      <w:r w:rsidRPr="00472B8F">
        <w:rPr>
          <w:sz w:val="24"/>
          <w:szCs w:val="24"/>
        </w:rPr>
        <w:t>Personne habilitée à donner les renseignements de l’article 109 du code :</w:t>
      </w:r>
    </w:p>
    <w:p w:rsidR="00E22DE8" w:rsidRPr="00472B8F" w:rsidRDefault="00E22DE8" w:rsidP="00E22DE8">
      <w:pPr>
        <w:pBdr>
          <w:top w:val="single" w:sz="4" w:space="1" w:color="auto"/>
          <w:left w:val="single" w:sz="4" w:space="4" w:color="auto"/>
          <w:bottom w:val="single" w:sz="4" w:space="1" w:color="auto"/>
          <w:right w:val="single" w:sz="4" w:space="4" w:color="auto"/>
        </w:pBdr>
        <w:jc w:val="center"/>
        <w:rPr>
          <w:sz w:val="24"/>
          <w:szCs w:val="24"/>
        </w:rPr>
      </w:pPr>
      <w:r w:rsidRPr="00472B8F">
        <w:rPr>
          <w:sz w:val="24"/>
          <w:szCs w:val="24"/>
        </w:rPr>
        <w:t xml:space="preserve"> Madame le Maire de Guerville</w:t>
      </w:r>
    </w:p>
    <w:p w:rsidR="00E22DE8" w:rsidRDefault="00E22DE8" w:rsidP="00E22DE8">
      <w:pPr>
        <w:jc w:val="center"/>
        <w:rPr>
          <w:sz w:val="20"/>
          <w:szCs w:val="20"/>
        </w:rPr>
      </w:pPr>
    </w:p>
    <w:p w:rsidR="00E22DE8" w:rsidRPr="00472B8F" w:rsidRDefault="00E22DE8" w:rsidP="00E22DE8">
      <w:pPr>
        <w:pBdr>
          <w:top w:val="single" w:sz="4" w:space="1" w:color="auto"/>
          <w:left w:val="single" w:sz="4" w:space="4" w:color="auto"/>
          <w:bottom w:val="single" w:sz="4" w:space="1" w:color="auto"/>
          <w:right w:val="single" w:sz="4" w:space="4" w:color="auto"/>
        </w:pBdr>
        <w:jc w:val="center"/>
        <w:rPr>
          <w:sz w:val="24"/>
          <w:szCs w:val="24"/>
        </w:rPr>
      </w:pPr>
      <w:r w:rsidRPr="00472B8F">
        <w:rPr>
          <w:sz w:val="24"/>
          <w:szCs w:val="24"/>
        </w:rPr>
        <w:t>Comptable assignataire des paiements :</w:t>
      </w:r>
    </w:p>
    <w:p w:rsidR="00E22DE8" w:rsidRPr="00472B8F" w:rsidRDefault="00E22DE8" w:rsidP="00E22DE8">
      <w:pPr>
        <w:pBdr>
          <w:top w:val="single" w:sz="4" w:space="1" w:color="auto"/>
          <w:left w:val="single" w:sz="4" w:space="4" w:color="auto"/>
          <w:bottom w:val="single" w:sz="4" w:space="1" w:color="auto"/>
          <w:right w:val="single" w:sz="4" w:space="4" w:color="auto"/>
        </w:pBdr>
        <w:jc w:val="center"/>
        <w:rPr>
          <w:sz w:val="24"/>
          <w:szCs w:val="24"/>
        </w:rPr>
      </w:pPr>
      <w:r w:rsidRPr="00472B8F">
        <w:rPr>
          <w:sz w:val="24"/>
          <w:szCs w:val="24"/>
        </w:rPr>
        <w:t xml:space="preserve"> Monsieur le Trésorier Principal de Mantes – la - Jolie</w:t>
      </w:r>
    </w:p>
    <w:p w:rsidR="00E22DE8" w:rsidRDefault="00E22DE8" w:rsidP="00E22DE8">
      <w:pPr>
        <w:jc w:val="center"/>
        <w:rPr>
          <w:sz w:val="36"/>
          <w:szCs w:val="36"/>
        </w:rPr>
      </w:pPr>
    </w:p>
    <w:p w:rsidR="00E22DE8" w:rsidRDefault="00E22DE8" w:rsidP="00E22DE8">
      <w:pPr>
        <w:jc w:val="center"/>
        <w:rPr>
          <w:sz w:val="36"/>
          <w:szCs w:val="36"/>
        </w:rPr>
      </w:pPr>
      <w:r>
        <w:rPr>
          <w:sz w:val="36"/>
          <w:szCs w:val="36"/>
        </w:rPr>
        <w:t>MOIS MO : AVRIL 2017</w:t>
      </w:r>
    </w:p>
    <w:p w:rsidR="00E22DE8" w:rsidRDefault="00E22DE8" w:rsidP="00E22DE8">
      <w:pPr>
        <w:jc w:val="center"/>
        <w:rPr>
          <w:sz w:val="36"/>
          <w:szCs w:val="36"/>
        </w:rPr>
      </w:pPr>
    </w:p>
    <w:p w:rsidR="004D41F4" w:rsidRPr="004D41F4" w:rsidRDefault="004D41F4" w:rsidP="004D41F4">
      <w:pPr>
        <w:pStyle w:val="Titre4"/>
        <w:rPr>
          <w:rFonts w:asciiTheme="minorHAnsi" w:hAnsiTheme="minorHAnsi"/>
          <w:sz w:val="24"/>
          <w:szCs w:val="24"/>
        </w:rPr>
      </w:pPr>
      <w:r w:rsidRPr="004D41F4">
        <w:rPr>
          <w:rFonts w:asciiTheme="minorHAnsi" w:hAnsiTheme="minorHAnsi"/>
          <w:sz w:val="24"/>
          <w:szCs w:val="24"/>
        </w:rPr>
        <w:t xml:space="preserve">Article 1 – Le maître d'ouvrage </w:t>
      </w:r>
    </w:p>
    <w:p w:rsidR="004D41F4" w:rsidRPr="004D41F4" w:rsidRDefault="004D41F4" w:rsidP="004D41F4">
      <w:pPr>
        <w:jc w:val="center"/>
        <w:rPr>
          <w:rFonts w:eastAsia="Lucida Sans Unicode"/>
          <w:b/>
          <w:bCs/>
          <w:color w:val="000000"/>
          <w:sz w:val="24"/>
          <w:szCs w:val="24"/>
        </w:rPr>
      </w:pPr>
    </w:p>
    <w:p w:rsidR="004D41F4" w:rsidRPr="004D41F4" w:rsidRDefault="004D41F4" w:rsidP="004D41F4">
      <w:pPr>
        <w:spacing w:after="0"/>
        <w:rPr>
          <w:color w:val="000000"/>
          <w:sz w:val="24"/>
          <w:szCs w:val="24"/>
        </w:rPr>
      </w:pPr>
      <w:r w:rsidRPr="004D41F4">
        <w:rPr>
          <w:color w:val="000000"/>
          <w:sz w:val="24"/>
          <w:szCs w:val="24"/>
        </w:rPr>
        <w:t xml:space="preserve">Commune de GUERVILLE, </w:t>
      </w:r>
    </w:p>
    <w:p w:rsidR="004D41F4" w:rsidRPr="004D41F4" w:rsidRDefault="004D41F4" w:rsidP="004D41F4">
      <w:pPr>
        <w:spacing w:after="0"/>
        <w:rPr>
          <w:color w:val="000000"/>
          <w:sz w:val="24"/>
          <w:szCs w:val="24"/>
        </w:rPr>
      </w:pPr>
      <w:r w:rsidRPr="004D41F4">
        <w:rPr>
          <w:color w:val="000000"/>
          <w:sz w:val="24"/>
          <w:szCs w:val="24"/>
        </w:rPr>
        <w:t>Représentée par son Maire en exercice Madame Evelyne PLACET</w:t>
      </w:r>
    </w:p>
    <w:p w:rsidR="004D41F4" w:rsidRPr="004D41F4" w:rsidRDefault="004D41F4" w:rsidP="004D41F4">
      <w:pPr>
        <w:spacing w:after="0"/>
        <w:rPr>
          <w:color w:val="000000"/>
          <w:sz w:val="24"/>
          <w:szCs w:val="24"/>
        </w:rPr>
      </w:pPr>
      <w:r w:rsidRPr="004D41F4">
        <w:rPr>
          <w:color w:val="000000"/>
          <w:sz w:val="24"/>
          <w:szCs w:val="24"/>
        </w:rPr>
        <w:t>Mairie – 4 Place de la Mairie</w:t>
      </w:r>
    </w:p>
    <w:p w:rsidR="004D41F4" w:rsidRPr="004D41F4" w:rsidRDefault="004D41F4" w:rsidP="004D41F4">
      <w:pPr>
        <w:spacing w:after="0"/>
        <w:rPr>
          <w:color w:val="000000"/>
          <w:sz w:val="24"/>
          <w:szCs w:val="24"/>
        </w:rPr>
      </w:pPr>
      <w:r w:rsidRPr="004D41F4">
        <w:rPr>
          <w:color w:val="000000"/>
          <w:sz w:val="24"/>
          <w:szCs w:val="24"/>
        </w:rPr>
        <w:t>78930 GUERVILLE</w:t>
      </w:r>
    </w:p>
    <w:p w:rsidR="004D41F4" w:rsidRPr="004D41F4" w:rsidRDefault="004D41F4" w:rsidP="004D41F4">
      <w:pPr>
        <w:spacing w:after="0"/>
        <w:rPr>
          <w:color w:val="000000"/>
          <w:sz w:val="24"/>
          <w:szCs w:val="24"/>
        </w:rPr>
      </w:pPr>
      <w:r w:rsidRPr="004D41F4">
        <w:rPr>
          <w:color w:val="000000"/>
          <w:sz w:val="24"/>
          <w:szCs w:val="24"/>
        </w:rPr>
        <w:t xml:space="preserve">Téléphone : </w:t>
      </w:r>
      <w:r w:rsidRPr="004D41F4">
        <w:rPr>
          <w:color w:val="000000"/>
          <w:sz w:val="24"/>
          <w:szCs w:val="24"/>
        </w:rPr>
        <w:tab/>
        <w:t>01.30.42.63.22</w:t>
      </w:r>
      <w:r w:rsidRPr="004D41F4">
        <w:rPr>
          <w:color w:val="000000"/>
          <w:sz w:val="24"/>
          <w:szCs w:val="24"/>
        </w:rPr>
        <w:tab/>
      </w:r>
      <w:r w:rsidRPr="004D41F4">
        <w:rPr>
          <w:color w:val="000000"/>
          <w:sz w:val="24"/>
          <w:szCs w:val="24"/>
        </w:rPr>
        <w:tab/>
        <w:t xml:space="preserve">– télécopie : </w:t>
      </w:r>
      <w:r w:rsidRPr="004D41F4">
        <w:rPr>
          <w:color w:val="000000"/>
          <w:sz w:val="24"/>
          <w:szCs w:val="24"/>
        </w:rPr>
        <w:tab/>
        <w:t>01.30.42.33.11</w:t>
      </w:r>
    </w:p>
    <w:p w:rsidR="006A2157" w:rsidRPr="00CC3D7A" w:rsidRDefault="006A2157" w:rsidP="006A2157">
      <w:pPr>
        <w:autoSpaceDE w:val="0"/>
        <w:autoSpaceDN w:val="0"/>
        <w:adjustRightInd w:val="0"/>
        <w:spacing w:after="0" w:line="240" w:lineRule="auto"/>
        <w:rPr>
          <w:rFonts w:cs="Calibri"/>
          <w:b/>
          <w:bCs/>
          <w:sz w:val="24"/>
          <w:szCs w:val="24"/>
        </w:rPr>
      </w:pPr>
      <w:r w:rsidRPr="006A2157">
        <w:rPr>
          <w:rFonts w:cs="Calibri"/>
          <w:bCs/>
          <w:sz w:val="24"/>
          <w:szCs w:val="24"/>
        </w:rPr>
        <w:t>e-courriel</w:t>
      </w:r>
      <w:r w:rsidRPr="00CC3D7A">
        <w:rPr>
          <w:rFonts w:cs="Calibri"/>
          <w:b/>
          <w:bCs/>
          <w:sz w:val="24"/>
          <w:szCs w:val="24"/>
        </w:rPr>
        <w:t xml:space="preserve"> : </w:t>
      </w:r>
      <w:hyperlink r:id="rId9" w:history="1">
        <w:r w:rsidRPr="00CC3D7A">
          <w:rPr>
            <w:rStyle w:val="Lienhypertexte"/>
            <w:rFonts w:cs="Calibri"/>
            <w:b/>
            <w:bCs/>
            <w:sz w:val="24"/>
            <w:szCs w:val="24"/>
          </w:rPr>
          <w:t>mairie.guerville@wanadoo.fr</w:t>
        </w:r>
      </w:hyperlink>
    </w:p>
    <w:p w:rsidR="004D41F4" w:rsidRPr="004D41F4" w:rsidRDefault="004D41F4" w:rsidP="004D41F4">
      <w:pPr>
        <w:spacing w:after="0"/>
        <w:rPr>
          <w:color w:val="000000"/>
          <w:sz w:val="24"/>
          <w:szCs w:val="24"/>
        </w:rPr>
      </w:pPr>
      <w:r w:rsidRPr="004D41F4">
        <w:rPr>
          <w:color w:val="000000"/>
          <w:sz w:val="24"/>
          <w:szCs w:val="24"/>
        </w:rPr>
        <w:tab/>
      </w:r>
      <w:r w:rsidRPr="004D41F4">
        <w:rPr>
          <w:color w:val="000000"/>
          <w:sz w:val="24"/>
          <w:szCs w:val="24"/>
        </w:rPr>
        <w:tab/>
      </w:r>
    </w:p>
    <w:p w:rsidR="004D41F4" w:rsidRPr="004D41F4" w:rsidRDefault="004D41F4" w:rsidP="004D41F4">
      <w:pPr>
        <w:rPr>
          <w:color w:val="000000"/>
          <w:sz w:val="24"/>
          <w:szCs w:val="24"/>
        </w:rPr>
      </w:pPr>
    </w:p>
    <w:p w:rsidR="004D41F4" w:rsidRPr="004D41F4" w:rsidRDefault="004D41F4" w:rsidP="004D41F4">
      <w:pPr>
        <w:pStyle w:val="Titre9"/>
        <w:rPr>
          <w:rFonts w:asciiTheme="minorHAnsi" w:eastAsia="Lucida Sans Unicode" w:hAnsiTheme="minorHAnsi"/>
          <w:color w:val="000000"/>
          <w:sz w:val="24"/>
        </w:rPr>
      </w:pPr>
      <w:r w:rsidRPr="004D41F4">
        <w:rPr>
          <w:rFonts w:asciiTheme="minorHAnsi" w:hAnsiTheme="minorHAnsi"/>
          <w:b/>
          <w:bCs/>
          <w:sz w:val="24"/>
        </w:rPr>
        <w:t>Article 2 – Le maître d'œuvre</w:t>
      </w:r>
    </w:p>
    <w:p w:rsidR="006A2157" w:rsidRDefault="006A2157" w:rsidP="006A2157">
      <w:pPr>
        <w:spacing w:after="0"/>
        <w:ind w:left="720"/>
        <w:jc w:val="both"/>
        <w:rPr>
          <w:sz w:val="24"/>
          <w:szCs w:val="24"/>
          <w:lang w:val="en-US"/>
        </w:rPr>
      </w:pPr>
    </w:p>
    <w:p w:rsidR="006A2157" w:rsidRPr="00DF37C9" w:rsidRDefault="006A2157" w:rsidP="006A2157">
      <w:pPr>
        <w:spacing w:after="0"/>
        <w:ind w:left="720"/>
        <w:jc w:val="both"/>
        <w:rPr>
          <w:sz w:val="24"/>
          <w:szCs w:val="24"/>
          <w:lang w:val="en-US"/>
        </w:rPr>
      </w:pPr>
      <w:r w:rsidRPr="00DF37C9">
        <w:rPr>
          <w:sz w:val="24"/>
          <w:szCs w:val="24"/>
          <w:lang w:val="en-US"/>
        </w:rPr>
        <w:t xml:space="preserve">M&amp;V </w:t>
      </w:r>
      <w:proofErr w:type="spellStart"/>
      <w:r w:rsidRPr="00DF37C9">
        <w:rPr>
          <w:sz w:val="24"/>
          <w:szCs w:val="24"/>
          <w:lang w:val="en-US"/>
        </w:rPr>
        <w:t>Architectes</w:t>
      </w:r>
      <w:proofErr w:type="spellEnd"/>
      <w:r w:rsidRPr="00DF37C9">
        <w:rPr>
          <w:sz w:val="24"/>
          <w:szCs w:val="24"/>
          <w:lang w:val="en-US"/>
        </w:rPr>
        <w:tab/>
      </w:r>
      <w:r w:rsidRPr="00DF37C9">
        <w:rPr>
          <w:sz w:val="24"/>
          <w:szCs w:val="24"/>
          <w:lang w:val="en-US"/>
        </w:rPr>
        <w:tab/>
      </w:r>
      <w:r w:rsidRPr="00DF37C9">
        <w:rPr>
          <w:sz w:val="24"/>
          <w:szCs w:val="24"/>
          <w:lang w:val="en-US"/>
        </w:rPr>
        <w:tab/>
        <w:t>&amp;</w:t>
      </w:r>
      <w:r w:rsidRPr="00DF37C9">
        <w:rPr>
          <w:sz w:val="24"/>
          <w:szCs w:val="24"/>
          <w:lang w:val="en-US"/>
        </w:rPr>
        <w:tab/>
      </w:r>
      <w:r w:rsidRPr="00DF37C9">
        <w:rPr>
          <w:sz w:val="24"/>
          <w:szCs w:val="24"/>
          <w:lang w:val="en-US"/>
        </w:rPr>
        <w:tab/>
      </w:r>
      <w:proofErr w:type="spellStart"/>
      <w:r w:rsidRPr="00DF37C9">
        <w:rPr>
          <w:sz w:val="24"/>
          <w:szCs w:val="24"/>
          <w:lang w:val="en-US"/>
        </w:rPr>
        <w:t>Mr</w:t>
      </w:r>
      <w:proofErr w:type="spellEnd"/>
      <w:r w:rsidRPr="00DF37C9">
        <w:rPr>
          <w:sz w:val="24"/>
          <w:szCs w:val="24"/>
          <w:lang w:val="en-US"/>
        </w:rPr>
        <w:t xml:space="preserve"> Pascal BAS, </w:t>
      </w:r>
      <w:proofErr w:type="spellStart"/>
      <w:r w:rsidRPr="00DF37C9">
        <w:rPr>
          <w:sz w:val="24"/>
          <w:szCs w:val="24"/>
          <w:lang w:val="en-US"/>
        </w:rPr>
        <w:t>Architecte</w:t>
      </w:r>
      <w:proofErr w:type="spellEnd"/>
      <w:r w:rsidRPr="00DF37C9">
        <w:rPr>
          <w:sz w:val="24"/>
          <w:szCs w:val="24"/>
          <w:lang w:val="en-US"/>
        </w:rPr>
        <w:t xml:space="preserve"> </w:t>
      </w:r>
    </w:p>
    <w:p w:rsidR="006A2157" w:rsidRPr="00DF37C9" w:rsidRDefault="006A2157" w:rsidP="006A2157">
      <w:pPr>
        <w:pStyle w:val="Paragraphedeliste"/>
        <w:spacing w:after="0"/>
        <w:jc w:val="both"/>
        <w:rPr>
          <w:sz w:val="24"/>
          <w:szCs w:val="24"/>
        </w:rPr>
      </w:pPr>
      <w:r w:rsidRPr="00DF37C9">
        <w:rPr>
          <w:sz w:val="24"/>
          <w:szCs w:val="24"/>
        </w:rPr>
        <w:t>1 Ter route de Saint Leger</w:t>
      </w:r>
      <w:r w:rsidRPr="00DF37C9">
        <w:rPr>
          <w:sz w:val="24"/>
          <w:szCs w:val="24"/>
        </w:rPr>
        <w:tab/>
      </w:r>
      <w:r w:rsidRPr="00DF37C9">
        <w:rPr>
          <w:sz w:val="24"/>
          <w:szCs w:val="24"/>
        </w:rPr>
        <w:tab/>
      </w:r>
      <w:r w:rsidRPr="00DF37C9">
        <w:rPr>
          <w:sz w:val="24"/>
          <w:szCs w:val="24"/>
        </w:rPr>
        <w:tab/>
      </w:r>
      <w:r w:rsidRPr="00DF37C9">
        <w:rPr>
          <w:sz w:val="24"/>
          <w:szCs w:val="24"/>
        </w:rPr>
        <w:tab/>
        <w:t>9 bis route de Versailles</w:t>
      </w:r>
    </w:p>
    <w:p w:rsidR="006A2157" w:rsidRPr="00DF37C9" w:rsidRDefault="006A2157" w:rsidP="006A2157">
      <w:pPr>
        <w:pStyle w:val="Paragraphedeliste"/>
        <w:spacing w:after="0"/>
        <w:jc w:val="both"/>
        <w:rPr>
          <w:sz w:val="24"/>
          <w:szCs w:val="24"/>
          <w:lang w:val="en-US"/>
        </w:rPr>
      </w:pPr>
      <w:r w:rsidRPr="00DF37C9">
        <w:rPr>
          <w:sz w:val="24"/>
          <w:szCs w:val="24"/>
          <w:lang w:val="en-US"/>
        </w:rPr>
        <w:t>78490 MONTFOTS L’AMAURY</w:t>
      </w:r>
      <w:r w:rsidRPr="00DF37C9">
        <w:rPr>
          <w:sz w:val="24"/>
          <w:szCs w:val="24"/>
          <w:lang w:val="en-US"/>
        </w:rPr>
        <w:tab/>
      </w:r>
      <w:r w:rsidRPr="00DF37C9">
        <w:rPr>
          <w:sz w:val="24"/>
          <w:szCs w:val="24"/>
          <w:lang w:val="en-US"/>
        </w:rPr>
        <w:tab/>
      </w:r>
      <w:r w:rsidRPr="00DF37C9">
        <w:rPr>
          <w:sz w:val="24"/>
          <w:szCs w:val="24"/>
          <w:lang w:val="en-US"/>
        </w:rPr>
        <w:tab/>
        <w:t>78770 THOIRY</w:t>
      </w:r>
    </w:p>
    <w:p w:rsidR="006A2157" w:rsidRPr="00DF37C9" w:rsidRDefault="006A2157" w:rsidP="006A2157">
      <w:pPr>
        <w:pStyle w:val="Paragraphedeliste"/>
        <w:spacing w:after="0"/>
        <w:jc w:val="both"/>
        <w:rPr>
          <w:sz w:val="24"/>
          <w:szCs w:val="24"/>
          <w:lang w:val="en-US"/>
        </w:rPr>
      </w:pPr>
      <w:proofErr w:type="spellStart"/>
      <w:r w:rsidRPr="00DF37C9">
        <w:rPr>
          <w:sz w:val="24"/>
          <w:szCs w:val="24"/>
          <w:lang w:val="en-US"/>
        </w:rPr>
        <w:t>Mr</w:t>
      </w:r>
      <w:proofErr w:type="spellEnd"/>
      <w:r w:rsidRPr="00DF37C9">
        <w:rPr>
          <w:sz w:val="24"/>
          <w:szCs w:val="24"/>
          <w:lang w:val="en-US"/>
        </w:rPr>
        <w:t xml:space="preserve"> </w:t>
      </w:r>
      <w:proofErr w:type="spellStart"/>
      <w:r w:rsidRPr="00DF37C9">
        <w:rPr>
          <w:sz w:val="24"/>
          <w:szCs w:val="24"/>
          <w:lang w:val="en-US"/>
        </w:rPr>
        <w:t>Grégory</w:t>
      </w:r>
      <w:proofErr w:type="spellEnd"/>
      <w:r w:rsidRPr="00DF37C9">
        <w:rPr>
          <w:sz w:val="24"/>
          <w:szCs w:val="24"/>
          <w:lang w:val="en-US"/>
        </w:rPr>
        <w:t xml:space="preserve"> VALLOT, </w:t>
      </w:r>
      <w:proofErr w:type="spellStart"/>
      <w:r w:rsidRPr="00DF37C9">
        <w:rPr>
          <w:sz w:val="24"/>
          <w:szCs w:val="24"/>
          <w:lang w:val="en-US"/>
        </w:rPr>
        <w:t>Architecte</w:t>
      </w:r>
      <w:proofErr w:type="spellEnd"/>
    </w:p>
    <w:p w:rsidR="006A2157" w:rsidRPr="00DF37C9" w:rsidRDefault="006A2157" w:rsidP="006A2157">
      <w:pPr>
        <w:pStyle w:val="Paragraphedeliste"/>
        <w:spacing w:after="0"/>
        <w:jc w:val="both"/>
        <w:rPr>
          <w:sz w:val="24"/>
          <w:szCs w:val="24"/>
        </w:rPr>
      </w:pPr>
      <w:r w:rsidRPr="00DF37C9">
        <w:rPr>
          <w:sz w:val="24"/>
          <w:szCs w:val="24"/>
        </w:rPr>
        <w:t>Tél. 06.15.22.70.77</w:t>
      </w:r>
      <w:r w:rsidRPr="00DF37C9">
        <w:rPr>
          <w:sz w:val="24"/>
          <w:szCs w:val="24"/>
        </w:rPr>
        <w:tab/>
      </w:r>
      <w:r w:rsidRPr="00DF37C9">
        <w:rPr>
          <w:sz w:val="24"/>
          <w:szCs w:val="24"/>
        </w:rPr>
        <w:tab/>
      </w:r>
      <w:r w:rsidRPr="00DF37C9">
        <w:rPr>
          <w:sz w:val="24"/>
          <w:szCs w:val="24"/>
        </w:rPr>
        <w:tab/>
      </w:r>
      <w:r w:rsidRPr="00DF37C9">
        <w:rPr>
          <w:sz w:val="24"/>
          <w:szCs w:val="24"/>
        </w:rPr>
        <w:tab/>
      </w:r>
      <w:r w:rsidRPr="00DF37C9">
        <w:rPr>
          <w:sz w:val="24"/>
          <w:szCs w:val="24"/>
        </w:rPr>
        <w:tab/>
        <w:t>Tél. 06.15.22.70.77</w:t>
      </w:r>
      <w:r w:rsidRPr="00DF37C9">
        <w:rPr>
          <w:sz w:val="24"/>
          <w:szCs w:val="24"/>
        </w:rPr>
        <w:tab/>
      </w:r>
    </w:p>
    <w:p w:rsidR="006A2157" w:rsidRDefault="006A2157" w:rsidP="006A2157">
      <w:pPr>
        <w:pStyle w:val="Paragraphedeliste"/>
        <w:spacing w:after="0"/>
        <w:jc w:val="both"/>
        <w:rPr>
          <w:sz w:val="24"/>
          <w:szCs w:val="24"/>
        </w:rPr>
      </w:pPr>
      <w:hyperlink r:id="rId10" w:history="1">
        <w:r w:rsidRPr="00DF37C9">
          <w:rPr>
            <w:rStyle w:val="Lienhypertexte"/>
            <w:sz w:val="24"/>
            <w:szCs w:val="24"/>
          </w:rPr>
          <w:t>vallot.gregory@wanadoo.fr</w:t>
        </w:r>
      </w:hyperlink>
      <w:r w:rsidRPr="00DF37C9">
        <w:rPr>
          <w:sz w:val="24"/>
          <w:szCs w:val="24"/>
        </w:rPr>
        <w:tab/>
      </w:r>
      <w:r w:rsidRPr="00DF37C9">
        <w:rPr>
          <w:sz w:val="24"/>
          <w:szCs w:val="24"/>
        </w:rPr>
        <w:tab/>
      </w:r>
      <w:r w:rsidRPr="00DF37C9">
        <w:rPr>
          <w:sz w:val="24"/>
          <w:szCs w:val="24"/>
        </w:rPr>
        <w:tab/>
      </w:r>
      <w:r w:rsidRPr="00DF37C9">
        <w:rPr>
          <w:sz w:val="24"/>
          <w:szCs w:val="24"/>
        </w:rPr>
        <w:tab/>
      </w:r>
      <w:hyperlink r:id="rId11" w:history="1">
        <w:r w:rsidRPr="008302B8">
          <w:rPr>
            <w:rStyle w:val="Lienhypertexte"/>
            <w:sz w:val="24"/>
            <w:szCs w:val="24"/>
          </w:rPr>
          <w:t>bascal@orange.fr</w:t>
        </w:r>
      </w:hyperlink>
    </w:p>
    <w:p w:rsidR="004D41F4" w:rsidRPr="004D41F4" w:rsidRDefault="004D41F4" w:rsidP="004D41F4">
      <w:pPr>
        <w:rPr>
          <w:rFonts w:eastAsia="Lucida Sans Unicode"/>
          <w:color w:val="000000"/>
          <w:sz w:val="24"/>
          <w:szCs w:val="24"/>
        </w:rPr>
      </w:pPr>
      <w:bookmarkStart w:id="0" w:name="_GoBack"/>
      <w:bookmarkEnd w:id="0"/>
    </w:p>
    <w:p w:rsidR="004D41F4" w:rsidRPr="004D41F4" w:rsidRDefault="004D41F4" w:rsidP="004D41F4">
      <w:pPr>
        <w:pStyle w:val="Titre4"/>
        <w:autoSpaceDE/>
        <w:rPr>
          <w:rFonts w:asciiTheme="minorHAnsi" w:hAnsiTheme="minorHAnsi"/>
          <w:sz w:val="24"/>
          <w:szCs w:val="24"/>
        </w:rPr>
      </w:pPr>
      <w:r w:rsidRPr="004D41F4">
        <w:rPr>
          <w:rFonts w:asciiTheme="minorHAnsi" w:hAnsiTheme="minorHAnsi"/>
          <w:sz w:val="24"/>
          <w:szCs w:val="24"/>
        </w:rPr>
        <w:t>Article 3 – Le contractant</w:t>
      </w:r>
    </w:p>
    <w:p w:rsidR="004D41F4" w:rsidRPr="004D41F4" w:rsidRDefault="004D41F4" w:rsidP="004D41F4">
      <w:pPr>
        <w:jc w:val="both"/>
        <w:rPr>
          <w:rFonts w:eastAsia="Lucida Sans Unicode"/>
          <w:b/>
          <w:bCs/>
          <w:color w:val="000000"/>
          <w:sz w:val="24"/>
          <w:szCs w:val="24"/>
          <w:u w:val="single"/>
        </w:rPr>
      </w:pPr>
    </w:p>
    <w:p w:rsidR="004D41F4" w:rsidRPr="004D41F4" w:rsidRDefault="004D41F4" w:rsidP="004D41F4">
      <w:pPr>
        <w:jc w:val="both"/>
        <w:rPr>
          <w:rFonts w:eastAsia="Lucida Sans Unicode"/>
          <w:color w:val="000000"/>
          <w:sz w:val="24"/>
          <w:szCs w:val="24"/>
        </w:rPr>
      </w:pPr>
      <w:r w:rsidRPr="004D41F4">
        <w:rPr>
          <w:rFonts w:eastAsia="Lucida Sans Unicode"/>
          <w:b/>
          <w:bCs/>
          <w:color w:val="000000"/>
          <w:sz w:val="24"/>
          <w:szCs w:val="24"/>
        </w:rPr>
        <w:sym w:font="Wingdings" w:char="F0A8"/>
      </w:r>
      <w:r w:rsidRPr="004D41F4">
        <w:rPr>
          <w:rFonts w:eastAsia="Lucida Sans Unicode"/>
          <w:b/>
          <w:bCs/>
          <w:color w:val="000000"/>
          <w:sz w:val="24"/>
          <w:szCs w:val="24"/>
        </w:rPr>
        <w:t xml:space="preserve"> </w:t>
      </w:r>
      <w:r w:rsidRPr="004D41F4">
        <w:rPr>
          <w:rFonts w:eastAsia="Lucida Sans Unicode"/>
          <w:color w:val="000000"/>
          <w:sz w:val="24"/>
          <w:szCs w:val="24"/>
        </w:rPr>
        <w:t>Le signataire</w:t>
      </w:r>
    </w:p>
    <w:p w:rsidR="004D41F4" w:rsidRPr="004D41F4" w:rsidRDefault="004D41F4" w:rsidP="004D41F4">
      <w:pPr>
        <w:jc w:val="both"/>
        <w:rPr>
          <w:sz w:val="24"/>
          <w:szCs w:val="24"/>
        </w:rPr>
      </w:pPr>
      <w:r w:rsidRPr="004D41F4">
        <w:rPr>
          <w:sz w:val="24"/>
          <w:szCs w:val="24"/>
        </w:rPr>
        <w:t>M</w:t>
      </w:r>
      <w:r>
        <w:rPr>
          <w:sz w:val="24"/>
          <w:szCs w:val="24"/>
        </w:rPr>
        <w:t>…….</w:t>
      </w:r>
      <w:r w:rsidRPr="004D41F4">
        <w:rPr>
          <w:sz w:val="24"/>
          <w:szCs w:val="24"/>
        </w:rPr>
        <w:t xml:space="preserve"> </w:t>
      </w:r>
    </w:p>
    <w:p w:rsidR="004D41F4" w:rsidRPr="004D41F4" w:rsidRDefault="004D41F4" w:rsidP="004D41F4">
      <w:pPr>
        <w:jc w:val="both"/>
        <w:rPr>
          <w:sz w:val="24"/>
          <w:szCs w:val="24"/>
        </w:rPr>
      </w:pPr>
    </w:p>
    <w:p w:rsidR="004D41F4" w:rsidRPr="004D41F4" w:rsidRDefault="004D41F4" w:rsidP="004D41F4">
      <w:pPr>
        <w:jc w:val="both"/>
        <w:rPr>
          <w:sz w:val="24"/>
          <w:szCs w:val="24"/>
        </w:rPr>
      </w:pPr>
      <w:r w:rsidRPr="004D41F4">
        <w:rPr>
          <w:sz w:val="24"/>
          <w:szCs w:val="24"/>
        </w:rPr>
        <w:t>Dûment mandaté(e) à cet effet</w:t>
      </w:r>
    </w:p>
    <w:p w:rsidR="004D41F4" w:rsidRPr="004D41F4" w:rsidRDefault="004D41F4" w:rsidP="004D41F4">
      <w:pPr>
        <w:jc w:val="both"/>
        <w:rPr>
          <w:rFonts w:eastAsia="Lucida Sans Unicode"/>
          <w:b/>
          <w:bCs/>
          <w:color w:val="000000"/>
          <w:sz w:val="24"/>
          <w:szCs w:val="24"/>
        </w:rPr>
      </w:pPr>
    </w:p>
    <w:p w:rsidR="004D41F4" w:rsidRPr="004D41F4" w:rsidRDefault="004D41F4" w:rsidP="004D41F4">
      <w:pPr>
        <w:ind w:firstLine="709"/>
        <w:jc w:val="both"/>
        <w:rPr>
          <w:rFonts w:eastAsia="Lucida Sans Unicode"/>
          <w:b/>
          <w:bCs/>
          <w:sz w:val="24"/>
          <w:szCs w:val="24"/>
        </w:rPr>
      </w:pPr>
      <w:r w:rsidRPr="004D41F4">
        <w:rPr>
          <w:rFonts w:eastAsia="Lucida Sans Unicode"/>
          <w:b/>
          <w:bCs/>
          <w:sz w:val="24"/>
          <w:szCs w:val="24"/>
        </w:rPr>
        <w:sym w:font="Wingdings" w:char="F0A8"/>
      </w:r>
      <w:r w:rsidRPr="004D41F4">
        <w:rPr>
          <w:rFonts w:eastAsia="Lucida Sans Unicode"/>
          <w:b/>
          <w:bCs/>
          <w:sz w:val="24"/>
          <w:szCs w:val="24"/>
        </w:rPr>
        <w:t xml:space="preserve"> Engage la société………………………… Sur la base de son offre</w:t>
      </w:r>
    </w:p>
    <w:p w:rsidR="004D41F4" w:rsidRPr="004D41F4" w:rsidRDefault="004D41F4" w:rsidP="004D41F4">
      <w:pPr>
        <w:jc w:val="both"/>
        <w:rPr>
          <w:rFonts w:eastAsia="Lucida Sans Unicode"/>
          <w:b/>
          <w:bCs/>
          <w:sz w:val="24"/>
          <w:szCs w:val="24"/>
        </w:rPr>
      </w:pPr>
    </w:p>
    <w:p w:rsidR="004D41F4" w:rsidRPr="004D41F4" w:rsidRDefault="004D41F4" w:rsidP="004D41F4">
      <w:pPr>
        <w:jc w:val="both"/>
        <w:rPr>
          <w:sz w:val="24"/>
          <w:szCs w:val="24"/>
        </w:rPr>
      </w:pPr>
      <w:r w:rsidRPr="004D41F4">
        <w:rPr>
          <w:sz w:val="24"/>
          <w:szCs w:val="24"/>
        </w:rPr>
        <w:t>Nom commercial ……………………………………………………</w:t>
      </w:r>
      <w:r w:rsidRPr="004D41F4">
        <w:rPr>
          <w:sz w:val="24"/>
          <w:szCs w:val="24"/>
        </w:rPr>
        <w:tab/>
      </w:r>
      <w:r w:rsidRPr="004D41F4">
        <w:rPr>
          <w:sz w:val="24"/>
          <w:szCs w:val="24"/>
        </w:rPr>
        <w:tab/>
      </w:r>
    </w:p>
    <w:p w:rsidR="004D41F4" w:rsidRPr="004D41F4" w:rsidRDefault="004D41F4" w:rsidP="004D41F4">
      <w:pPr>
        <w:jc w:val="both"/>
        <w:rPr>
          <w:sz w:val="24"/>
          <w:szCs w:val="24"/>
        </w:rPr>
      </w:pPr>
      <w:r w:rsidRPr="004D41F4">
        <w:rPr>
          <w:sz w:val="24"/>
          <w:szCs w:val="24"/>
        </w:rPr>
        <w:t>Dénomination sociale</w:t>
      </w:r>
      <w:r w:rsidRPr="004D41F4">
        <w:rPr>
          <w:sz w:val="24"/>
          <w:szCs w:val="24"/>
        </w:rPr>
        <w:tab/>
        <w:t xml:space="preserve"> ……………………………………………….</w:t>
      </w:r>
    </w:p>
    <w:p w:rsidR="004D41F4" w:rsidRPr="004D41F4" w:rsidRDefault="004D41F4" w:rsidP="004D41F4">
      <w:pPr>
        <w:rPr>
          <w:sz w:val="24"/>
          <w:szCs w:val="24"/>
        </w:rPr>
      </w:pPr>
      <w:r w:rsidRPr="004D41F4">
        <w:rPr>
          <w:sz w:val="24"/>
          <w:szCs w:val="24"/>
        </w:rPr>
        <w:t>Adresse de l’établissement ………………………………………………………..</w:t>
      </w:r>
      <w:r w:rsidRPr="004D41F4">
        <w:rPr>
          <w:sz w:val="24"/>
          <w:szCs w:val="24"/>
        </w:rPr>
        <w:tab/>
      </w:r>
    </w:p>
    <w:p w:rsidR="004D41F4" w:rsidRPr="004D41F4" w:rsidRDefault="004D41F4" w:rsidP="004D41F4">
      <w:pPr>
        <w:rPr>
          <w:sz w:val="24"/>
          <w:szCs w:val="24"/>
        </w:rPr>
      </w:pPr>
      <w:r w:rsidRPr="004D41F4">
        <w:rPr>
          <w:sz w:val="24"/>
          <w:szCs w:val="24"/>
        </w:rPr>
        <w:tab/>
      </w:r>
      <w:r w:rsidRPr="004D41F4">
        <w:rPr>
          <w:sz w:val="24"/>
          <w:szCs w:val="24"/>
        </w:rPr>
        <w:tab/>
      </w:r>
      <w:r w:rsidRPr="004D41F4">
        <w:rPr>
          <w:sz w:val="24"/>
          <w:szCs w:val="24"/>
        </w:rPr>
        <w:tab/>
      </w:r>
      <w:r w:rsidRPr="004D41F4">
        <w:rPr>
          <w:sz w:val="24"/>
          <w:szCs w:val="24"/>
        </w:rPr>
        <w:tab/>
      </w:r>
    </w:p>
    <w:p w:rsidR="004D41F4" w:rsidRPr="004D41F4" w:rsidRDefault="004D41F4" w:rsidP="004D41F4">
      <w:pPr>
        <w:rPr>
          <w:sz w:val="24"/>
          <w:szCs w:val="24"/>
        </w:rPr>
      </w:pPr>
      <w:r w:rsidRPr="004D41F4">
        <w:rPr>
          <w:sz w:val="24"/>
          <w:szCs w:val="24"/>
        </w:rPr>
        <w:t>Adresse du siège social (si différente)………………………………………………………………….</w:t>
      </w:r>
    </w:p>
    <w:p w:rsidR="004D41F4" w:rsidRPr="004D41F4" w:rsidRDefault="004D41F4" w:rsidP="004D41F4">
      <w:pPr>
        <w:rPr>
          <w:sz w:val="24"/>
          <w:szCs w:val="24"/>
        </w:rPr>
      </w:pPr>
      <w:r w:rsidRPr="004D41F4">
        <w:rPr>
          <w:sz w:val="24"/>
          <w:szCs w:val="24"/>
        </w:rPr>
        <w:t>………………………………………………………………………………………………………….</w:t>
      </w:r>
    </w:p>
    <w:p w:rsidR="004D41F4" w:rsidRPr="004D41F4" w:rsidRDefault="004D41F4" w:rsidP="004D41F4">
      <w:pPr>
        <w:jc w:val="both"/>
        <w:rPr>
          <w:sz w:val="24"/>
          <w:szCs w:val="24"/>
        </w:rPr>
      </w:pPr>
      <w:r w:rsidRPr="004D41F4">
        <w:rPr>
          <w:sz w:val="24"/>
          <w:szCs w:val="24"/>
        </w:rPr>
        <w:t>Adresse électronique</w:t>
      </w:r>
      <w:r w:rsidRPr="004D41F4">
        <w:rPr>
          <w:sz w:val="24"/>
          <w:szCs w:val="24"/>
        </w:rPr>
        <w:tab/>
        <w:t>…………………………………….</w:t>
      </w:r>
      <w:r w:rsidRPr="004D41F4">
        <w:rPr>
          <w:sz w:val="24"/>
          <w:szCs w:val="24"/>
        </w:rPr>
        <w:tab/>
      </w:r>
    </w:p>
    <w:p w:rsidR="004D41F4" w:rsidRPr="004D41F4" w:rsidRDefault="004D41F4" w:rsidP="004D41F4">
      <w:pPr>
        <w:jc w:val="both"/>
        <w:rPr>
          <w:sz w:val="24"/>
          <w:szCs w:val="24"/>
        </w:rPr>
      </w:pPr>
      <w:r w:rsidRPr="004D41F4">
        <w:rPr>
          <w:sz w:val="24"/>
          <w:szCs w:val="24"/>
        </w:rPr>
        <w:t xml:space="preserve">Numéro de téléphone ……………………………. </w:t>
      </w:r>
      <w:r w:rsidRPr="004D41F4">
        <w:rPr>
          <w:sz w:val="24"/>
          <w:szCs w:val="24"/>
        </w:rPr>
        <w:tab/>
        <w:t>Numéro de télécopie</w:t>
      </w:r>
      <w:r w:rsidRPr="004D41F4">
        <w:rPr>
          <w:sz w:val="24"/>
          <w:szCs w:val="24"/>
        </w:rPr>
        <w:tab/>
        <w:t>…………………………….</w:t>
      </w:r>
    </w:p>
    <w:p w:rsidR="004D41F4" w:rsidRPr="004D41F4" w:rsidRDefault="004D41F4" w:rsidP="004D41F4">
      <w:pPr>
        <w:jc w:val="both"/>
        <w:rPr>
          <w:sz w:val="24"/>
          <w:szCs w:val="24"/>
        </w:rPr>
      </w:pPr>
      <w:r w:rsidRPr="004D41F4">
        <w:rPr>
          <w:sz w:val="24"/>
          <w:szCs w:val="24"/>
        </w:rPr>
        <w:lastRenderedPageBreak/>
        <w:t>Numéro SIRET</w:t>
      </w:r>
      <w:r w:rsidRPr="004D41F4">
        <w:rPr>
          <w:sz w:val="24"/>
          <w:szCs w:val="24"/>
        </w:rPr>
        <w:tab/>
        <w:t>………………………………………………………………………………….</w:t>
      </w:r>
    </w:p>
    <w:p w:rsidR="004D41F4" w:rsidRPr="004D41F4" w:rsidRDefault="004D41F4" w:rsidP="004D41F4">
      <w:pPr>
        <w:jc w:val="both"/>
        <w:rPr>
          <w:sz w:val="24"/>
          <w:szCs w:val="24"/>
        </w:rPr>
      </w:pPr>
    </w:p>
    <w:p w:rsidR="004D41F4" w:rsidRPr="004D41F4" w:rsidRDefault="004D41F4" w:rsidP="004D41F4">
      <w:pPr>
        <w:pStyle w:val="Corpsdetexte2"/>
        <w:rPr>
          <w:rFonts w:asciiTheme="minorHAnsi" w:hAnsiTheme="minorHAnsi"/>
        </w:rPr>
      </w:pPr>
    </w:p>
    <w:p w:rsidR="004D41F4" w:rsidRPr="004D41F4" w:rsidRDefault="004D41F4" w:rsidP="004D41F4">
      <w:pPr>
        <w:pStyle w:val="Corpsdetexte2"/>
        <w:rPr>
          <w:rFonts w:asciiTheme="minorHAnsi" w:hAnsiTheme="minorHAnsi"/>
        </w:rPr>
      </w:pPr>
    </w:p>
    <w:p w:rsidR="004D41F4" w:rsidRPr="004D41F4" w:rsidRDefault="004D41F4" w:rsidP="004D41F4">
      <w:pPr>
        <w:pStyle w:val="Corpsdetexte2"/>
        <w:rPr>
          <w:rFonts w:asciiTheme="minorHAnsi" w:hAnsiTheme="minorHAnsi"/>
        </w:rPr>
      </w:pPr>
      <w:r w:rsidRPr="004D41F4">
        <w:rPr>
          <w:rFonts w:asciiTheme="minorHAnsi" w:hAnsiTheme="minorHAnsi"/>
        </w:rPr>
        <w:t>- après avoir pris connaissance du Cahier des Clauses Administratives Particulières (CCAP) et du Cahier des Clauses Techniques Particulières (CCTP) et des documents qui y sont mentionnés ;</w:t>
      </w:r>
    </w:p>
    <w:p w:rsidR="004D41F4" w:rsidRPr="004D41F4" w:rsidRDefault="004D41F4" w:rsidP="004D41F4">
      <w:pPr>
        <w:pStyle w:val="Corpsdetexte2"/>
        <w:rPr>
          <w:rFonts w:asciiTheme="minorHAnsi" w:hAnsiTheme="minorHAnsi"/>
          <w:sz w:val="16"/>
          <w:szCs w:val="16"/>
        </w:rPr>
      </w:pPr>
    </w:p>
    <w:p w:rsidR="004D41F4" w:rsidRPr="004D41F4" w:rsidRDefault="004D41F4" w:rsidP="004D41F4">
      <w:pPr>
        <w:pStyle w:val="Corpsdetexte2"/>
        <w:ind w:left="15"/>
        <w:rPr>
          <w:rFonts w:asciiTheme="minorHAnsi" w:hAnsiTheme="minorHAnsi"/>
        </w:rPr>
      </w:pPr>
      <w:r w:rsidRPr="004D41F4">
        <w:rPr>
          <w:rFonts w:asciiTheme="minorHAnsi" w:hAnsiTheme="minorHAnsi"/>
        </w:rPr>
        <w:t>- après avoir pris connaissance du règlement de la consultation,</w:t>
      </w:r>
    </w:p>
    <w:p w:rsidR="004D41F4" w:rsidRPr="004D41F4" w:rsidRDefault="004D41F4" w:rsidP="004D41F4">
      <w:pPr>
        <w:spacing w:after="0"/>
        <w:ind w:left="750"/>
        <w:jc w:val="both"/>
        <w:rPr>
          <w:sz w:val="16"/>
          <w:szCs w:val="16"/>
        </w:rPr>
      </w:pPr>
    </w:p>
    <w:p w:rsidR="004D41F4" w:rsidRPr="004D41F4" w:rsidRDefault="004D41F4" w:rsidP="004D41F4">
      <w:pPr>
        <w:pStyle w:val="Liste"/>
        <w:spacing w:after="0"/>
        <w:rPr>
          <w:rFonts w:asciiTheme="minorHAnsi" w:hAnsiTheme="minorHAnsi"/>
        </w:rPr>
      </w:pPr>
      <w:r w:rsidRPr="004D41F4">
        <w:rPr>
          <w:rFonts w:asciiTheme="minorHAnsi" w:hAnsiTheme="minorHAnsi"/>
        </w:rPr>
        <w:t>- et après avoir établi les déclarations et attestations prévues au règlement de consultation,</w:t>
      </w:r>
    </w:p>
    <w:p w:rsidR="004D41F4" w:rsidRPr="004D41F4" w:rsidRDefault="004D41F4" w:rsidP="004D41F4">
      <w:pPr>
        <w:pStyle w:val="Liste"/>
        <w:spacing w:after="0"/>
        <w:rPr>
          <w:rFonts w:asciiTheme="minorHAnsi" w:hAnsiTheme="minorHAnsi"/>
          <w:sz w:val="16"/>
          <w:szCs w:val="16"/>
        </w:rPr>
      </w:pPr>
    </w:p>
    <w:p w:rsidR="004D41F4" w:rsidRPr="004D41F4" w:rsidRDefault="004D41F4" w:rsidP="004D41F4">
      <w:pPr>
        <w:pStyle w:val="Liste"/>
        <w:numPr>
          <w:ilvl w:val="0"/>
          <w:numId w:val="3"/>
        </w:numPr>
        <w:spacing w:after="0"/>
        <w:jc w:val="both"/>
        <w:rPr>
          <w:rFonts w:asciiTheme="minorHAnsi" w:hAnsiTheme="minorHAnsi"/>
        </w:rPr>
      </w:pPr>
      <w:r w:rsidRPr="004D41F4">
        <w:rPr>
          <w:rFonts w:asciiTheme="minorHAnsi" w:hAnsiTheme="minorHAnsi"/>
        </w:rPr>
        <w:t xml:space="preserve">AFFIRME, sous peine de résiliation de plein droit du marché, qu’aucune des personnes physiques ou morales pour lesquelles j’interviens ne tombe sous le coup d’une interdiction découlant de l’article 50 de la loi du </w:t>
      </w:r>
      <w:smartTag w:uri="urn:schemas-microsoft-com:office:smarttags" w:element="date">
        <w:smartTagPr>
          <w:attr w:name="ls" w:val="trans"/>
          <w:attr w:name="Month" w:val="4"/>
          <w:attr w:name="Day" w:val="14"/>
          <w:attr w:name="Year" w:val="19"/>
        </w:smartTagPr>
        <w:r w:rsidRPr="004D41F4">
          <w:rPr>
            <w:rFonts w:asciiTheme="minorHAnsi" w:hAnsiTheme="minorHAnsi"/>
          </w:rPr>
          <w:t>14 avril 19</w:t>
        </w:r>
      </w:smartTag>
      <w:r w:rsidRPr="004D41F4">
        <w:rPr>
          <w:rFonts w:asciiTheme="minorHAnsi" w:hAnsiTheme="minorHAnsi"/>
        </w:rPr>
        <w:t xml:space="preserve">52, modifié par la loi 78-753 du </w:t>
      </w:r>
      <w:smartTag w:uri="urn:schemas-microsoft-com:office:smarttags" w:element="date">
        <w:smartTagPr>
          <w:attr w:name="ls" w:val="trans"/>
          <w:attr w:name="Month" w:val="7"/>
          <w:attr w:name="Day" w:val="17"/>
          <w:attr w:name="Year" w:val="1978"/>
        </w:smartTagPr>
        <w:r w:rsidRPr="004D41F4">
          <w:rPr>
            <w:rFonts w:asciiTheme="minorHAnsi" w:hAnsiTheme="minorHAnsi"/>
          </w:rPr>
          <w:t>17 juillet 1978</w:t>
        </w:r>
      </w:smartTag>
      <w:r w:rsidRPr="004D41F4">
        <w:rPr>
          <w:rFonts w:asciiTheme="minorHAnsi" w:hAnsiTheme="minorHAnsi"/>
        </w:rPr>
        <w:t>,</w:t>
      </w:r>
    </w:p>
    <w:p w:rsidR="004D41F4" w:rsidRPr="004D41F4" w:rsidRDefault="004D41F4" w:rsidP="004D41F4">
      <w:pPr>
        <w:pStyle w:val="Liste"/>
        <w:spacing w:after="0"/>
        <w:jc w:val="both"/>
        <w:rPr>
          <w:rFonts w:asciiTheme="minorHAnsi" w:hAnsiTheme="minorHAnsi"/>
        </w:rPr>
      </w:pPr>
    </w:p>
    <w:p w:rsidR="004D41F4" w:rsidRPr="004D41F4" w:rsidRDefault="004D41F4" w:rsidP="004D41F4">
      <w:pPr>
        <w:pStyle w:val="Liste"/>
        <w:spacing w:after="0"/>
        <w:jc w:val="both"/>
        <w:rPr>
          <w:rFonts w:asciiTheme="minorHAnsi" w:hAnsiTheme="minorHAnsi"/>
        </w:rPr>
      </w:pPr>
    </w:p>
    <w:p w:rsidR="004D41F4" w:rsidRPr="004D41F4" w:rsidRDefault="004D41F4" w:rsidP="004D41F4">
      <w:pPr>
        <w:pStyle w:val="Liste"/>
        <w:spacing w:after="0"/>
        <w:jc w:val="both"/>
        <w:rPr>
          <w:rFonts w:asciiTheme="minorHAnsi" w:hAnsiTheme="minorHAnsi"/>
        </w:rPr>
      </w:pPr>
    </w:p>
    <w:p w:rsidR="004D41F4" w:rsidRPr="004D41F4" w:rsidRDefault="004D41F4" w:rsidP="004D41F4">
      <w:pPr>
        <w:pStyle w:val="Liste"/>
        <w:spacing w:after="0"/>
        <w:jc w:val="both"/>
        <w:rPr>
          <w:rFonts w:asciiTheme="minorHAnsi" w:hAnsiTheme="minorHAnsi"/>
        </w:rPr>
      </w:pPr>
    </w:p>
    <w:p w:rsidR="004D41F4" w:rsidRPr="004D41F4" w:rsidRDefault="004D41F4" w:rsidP="004D41F4">
      <w:pPr>
        <w:pStyle w:val="Liste"/>
        <w:numPr>
          <w:ilvl w:val="0"/>
          <w:numId w:val="1"/>
        </w:numPr>
        <w:spacing w:after="0"/>
        <w:jc w:val="both"/>
        <w:rPr>
          <w:rFonts w:asciiTheme="minorHAnsi" w:hAnsiTheme="minorHAnsi"/>
        </w:rPr>
      </w:pPr>
      <w:r w:rsidRPr="004D41F4">
        <w:rPr>
          <w:rFonts w:asciiTheme="minorHAnsi" w:hAnsiTheme="minorHAnsi"/>
        </w:rPr>
        <w:t>M’ENGAGE sans réserve, en tant que coordonnateur SPS, conformément aux conditions, clauses et prescriptions imposées par les documents ci-dessus mentionnés, à exécuter la mission dans les conditions définies ci-après.</w:t>
      </w:r>
    </w:p>
    <w:p w:rsidR="004D41F4" w:rsidRPr="004D41F4" w:rsidRDefault="004D41F4" w:rsidP="004D41F4">
      <w:pPr>
        <w:spacing w:after="0"/>
        <w:jc w:val="both"/>
        <w:rPr>
          <w:sz w:val="24"/>
          <w:szCs w:val="24"/>
        </w:rPr>
      </w:pPr>
    </w:p>
    <w:p w:rsidR="004D41F4" w:rsidRPr="004D41F4" w:rsidRDefault="004D41F4" w:rsidP="004D41F4">
      <w:pPr>
        <w:spacing w:after="0"/>
        <w:jc w:val="both"/>
        <w:rPr>
          <w:sz w:val="24"/>
          <w:szCs w:val="24"/>
        </w:rPr>
      </w:pPr>
      <w:r w:rsidRPr="004D41F4">
        <w:rPr>
          <w:sz w:val="24"/>
          <w:szCs w:val="24"/>
        </w:rPr>
        <w:t xml:space="preserve">L’offre ainsi présentée ne me lie toutefois que si son acceptation m’est notifiée dans un délai de </w:t>
      </w:r>
      <w:r>
        <w:rPr>
          <w:sz w:val="24"/>
          <w:szCs w:val="24"/>
        </w:rPr>
        <w:t>12</w:t>
      </w:r>
      <w:r w:rsidRPr="004D41F4">
        <w:rPr>
          <w:sz w:val="24"/>
          <w:szCs w:val="24"/>
        </w:rPr>
        <w:t>0 jours à compter de la date limite de remise des offres fixée par le règlement de la consultation.</w:t>
      </w:r>
    </w:p>
    <w:p w:rsidR="004D41F4" w:rsidRPr="004D41F4" w:rsidRDefault="004D41F4" w:rsidP="004D41F4">
      <w:pPr>
        <w:spacing w:after="0"/>
        <w:jc w:val="both"/>
        <w:rPr>
          <w:b/>
          <w:bCs/>
          <w:sz w:val="24"/>
          <w:szCs w:val="24"/>
        </w:rPr>
      </w:pPr>
    </w:p>
    <w:p w:rsidR="004D41F4" w:rsidRPr="004D41F4" w:rsidRDefault="004D41F4" w:rsidP="004D41F4">
      <w:pPr>
        <w:jc w:val="both"/>
        <w:rPr>
          <w:b/>
          <w:bCs/>
          <w:sz w:val="24"/>
          <w:szCs w:val="24"/>
          <w:u w:val="single"/>
        </w:rPr>
      </w:pPr>
      <w:r w:rsidRPr="004D41F4">
        <w:rPr>
          <w:b/>
          <w:bCs/>
          <w:sz w:val="24"/>
          <w:szCs w:val="24"/>
          <w:u w:val="single"/>
        </w:rPr>
        <w:t>Personne(s) physique(s) affectées à la mission de coordination :</w:t>
      </w:r>
    </w:p>
    <w:p w:rsidR="004D41F4" w:rsidRPr="004D41F4" w:rsidRDefault="004D41F4" w:rsidP="004D41F4">
      <w:pPr>
        <w:jc w:val="both"/>
        <w:rPr>
          <w:sz w:val="24"/>
          <w:szCs w:val="24"/>
        </w:rPr>
      </w:pPr>
      <w:r w:rsidRPr="004D41F4">
        <w:rPr>
          <w:sz w:val="24"/>
          <w:szCs w:val="24"/>
        </w:rPr>
        <w:t>La personne physique chargée de l’exécution de la mission de Coordination en matière de Sécurité et de Santé des travailleurs est :</w:t>
      </w:r>
    </w:p>
    <w:p w:rsidR="004D41F4" w:rsidRPr="004D41F4" w:rsidRDefault="004D41F4" w:rsidP="004D41F4">
      <w:pPr>
        <w:numPr>
          <w:ilvl w:val="0"/>
          <w:numId w:val="2"/>
        </w:numPr>
        <w:tabs>
          <w:tab w:val="left" w:pos="2520"/>
        </w:tabs>
        <w:suppressAutoHyphens/>
        <w:spacing w:after="0" w:line="240" w:lineRule="auto"/>
        <w:ind w:right="425"/>
        <w:jc w:val="both"/>
        <w:rPr>
          <w:sz w:val="24"/>
          <w:szCs w:val="24"/>
        </w:rPr>
      </w:pPr>
      <w:r w:rsidRPr="004D41F4">
        <w:rPr>
          <w:sz w:val="24"/>
          <w:szCs w:val="24"/>
        </w:rPr>
        <w:t>pour la phase de conception :</w:t>
      </w:r>
    </w:p>
    <w:p w:rsidR="004D41F4" w:rsidRPr="004D41F4" w:rsidRDefault="004D41F4" w:rsidP="004D41F4">
      <w:pPr>
        <w:tabs>
          <w:tab w:val="left" w:pos="2520"/>
        </w:tabs>
        <w:ind w:right="425"/>
        <w:jc w:val="both"/>
        <w:rPr>
          <w:sz w:val="24"/>
          <w:szCs w:val="24"/>
        </w:rPr>
      </w:pPr>
    </w:p>
    <w:p w:rsidR="004D41F4" w:rsidRPr="004D41F4" w:rsidRDefault="004D41F4" w:rsidP="004D41F4">
      <w:pPr>
        <w:ind w:right="425"/>
        <w:jc w:val="both"/>
        <w:rPr>
          <w:sz w:val="24"/>
          <w:szCs w:val="24"/>
        </w:rPr>
      </w:pPr>
      <w:r w:rsidRPr="004D41F4">
        <w:rPr>
          <w:sz w:val="24"/>
          <w:szCs w:val="24"/>
        </w:rPr>
        <w:t>________________________________________________________________</w:t>
      </w:r>
    </w:p>
    <w:p w:rsidR="004D41F4" w:rsidRPr="004D41F4" w:rsidRDefault="004D41F4" w:rsidP="004D41F4">
      <w:pPr>
        <w:ind w:right="425"/>
        <w:jc w:val="both"/>
        <w:rPr>
          <w:sz w:val="24"/>
          <w:szCs w:val="24"/>
        </w:rPr>
      </w:pPr>
    </w:p>
    <w:p w:rsidR="004D41F4" w:rsidRPr="004D41F4" w:rsidRDefault="004D41F4" w:rsidP="004D41F4">
      <w:pPr>
        <w:numPr>
          <w:ilvl w:val="0"/>
          <w:numId w:val="2"/>
        </w:numPr>
        <w:tabs>
          <w:tab w:val="left" w:pos="2520"/>
        </w:tabs>
        <w:suppressAutoHyphens/>
        <w:spacing w:after="0" w:line="240" w:lineRule="auto"/>
        <w:ind w:right="425"/>
        <w:jc w:val="both"/>
        <w:rPr>
          <w:sz w:val="24"/>
          <w:szCs w:val="24"/>
        </w:rPr>
      </w:pPr>
      <w:r w:rsidRPr="004D41F4">
        <w:rPr>
          <w:sz w:val="24"/>
          <w:szCs w:val="24"/>
        </w:rPr>
        <w:t>pour la phase de réalisation :</w:t>
      </w:r>
    </w:p>
    <w:p w:rsidR="004D41F4" w:rsidRPr="004D41F4" w:rsidRDefault="004D41F4" w:rsidP="004D41F4">
      <w:pPr>
        <w:tabs>
          <w:tab w:val="left" w:pos="2520"/>
        </w:tabs>
        <w:ind w:right="425"/>
        <w:jc w:val="both"/>
        <w:rPr>
          <w:sz w:val="24"/>
          <w:szCs w:val="24"/>
        </w:rPr>
      </w:pPr>
    </w:p>
    <w:p w:rsidR="004D41F4" w:rsidRPr="004D41F4" w:rsidRDefault="004D41F4" w:rsidP="004D41F4">
      <w:pPr>
        <w:ind w:right="425"/>
        <w:jc w:val="both"/>
        <w:rPr>
          <w:sz w:val="24"/>
          <w:szCs w:val="24"/>
        </w:rPr>
      </w:pPr>
      <w:r w:rsidRPr="004D41F4">
        <w:rPr>
          <w:sz w:val="24"/>
          <w:szCs w:val="24"/>
        </w:rPr>
        <w:t>________________________________________________________________</w:t>
      </w:r>
    </w:p>
    <w:p w:rsidR="004D41F4" w:rsidRPr="004D41F4" w:rsidRDefault="004D41F4" w:rsidP="004D41F4">
      <w:pPr>
        <w:ind w:right="425"/>
        <w:jc w:val="both"/>
        <w:rPr>
          <w:sz w:val="24"/>
          <w:szCs w:val="24"/>
        </w:rPr>
      </w:pPr>
    </w:p>
    <w:p w:rsidR="004D41F4" w:rsidRPr="004D41F4" w:rsidRDefault="004D41F4" w:rsidP="004D41F4">
      <w:pPr>
        <w:ind w:right="425"/>
        <w:jc w:val="both"/>
        <w:rPr>
          <w:sz w:val="24"/>
          <w:szCs w:val="24"/>
        </w:rPr>
      </w:pPr>
      <w:r w:rsidRPr="004D41F4">
        <w:rPr>
          <w:sz w:val="24"/>
          <w:szCs w:val="24"/>
        </w:rPr>
        <w:t>La personne physique chargée d’assurer la suppléance en cas d’indisponibilité est :</w:t>
      </w:r>
    </w:p>
    <w:p w:rsidR="004D41F4" w:rsidRPr="004D41F4" w:rsidRDefault="004D41F4" w:rsidP="004D41F4">
      <w:pPr>
        <w:numPr>
          <w:ilvl w:val="0"/>
          <w:numId w:val="2"/>
        </w:numPr>
        <w:tabs>
          <w:tab w:val="left" w:pos="2520"/>
        </w:tabs>
        <w:suppressAutoHyphens/>
        <w:spacing w:after="0" w:line="240" w:lineRule="auto"/>
        <w:ind w:right="425"/>
        <w:jc w:val="both"/>
        <w:rPr>
          <w:sz w:val="24"/>
          <w:szCs w:val="24"/>
        </w:rPr>
      </w:pPr>
      <w:r w:rsidRPr="004D41F4">
        <w:rPr>
          <w:sz w:val="24"/>
          <w:szCs w:val="24"/>
        </w:rPr>
        <w:t>pour la phase de conception :</w:t>
      </w:r>
    </w:p>
    <w:p w:rsidR="004D41F4" w:rsidRPr="004D41F4" w:rsidRDefault="004D41F4" w:rsidP="004D41F4">
      <w:pPr>
        <w:tabs>
          <w:tab w:val="left" w:pos="2520"/>
        </w:tabs>
        <w:ind w:right="425"/>
        <w:jc w:val="both"/>
        <w:rPr>
          <w:sz w:val="24"/>
          <w:szCs w:val="24"/>
        </w:rPr>
      </w:pPr>
    </w:p>
    <w:p w:rsidR="004D41F4" w:rsidRPr="004D41F4" w:rsidRDefault="004D41F4" w:rsidP="004D41F4">
      <w:pPr>
        <w:ind w:right="425"/>
        <w:jc w:val="both"/>
        <w:rPr>
          <w:sz w:val="24"/>
          <w:szCs w:val="24"/>
        </w:rPr>
      </w:pPr>
      <w:r w:rsidRPr="004D41F4">
        <w:rPr>
          <w:sz w:val="24"/>
          <w:szCs w:val="24"/>
        </w:rPr>
        <w:t>________________________________________________________________</w:t>
      </w:r>
    </w:p>
    <w:p w:rsidR="004D41F4" w:rsidRPr="004D41F4" w:rsidRDefault="004D41F4" w:rsidP="004D41F4">
      <w:pPr>
        <w:ind w:right="425"/>
        <w:jc w:val="both"/>
        <w:rPr>
          <w:sz w:val="24"/>
          <w:szCs w:val="24"/>
        </w:rPr>
      </w:pPr>
    </w:p>
    <w:p w:rsidR="004D41F4" w:rsidRPr="004D41F4" w:rsidRDefault="004D41F4" w:rsidP="004D41F4">
      <w:pPr>
        <w:numPr>
          <w:ilvl w:val="0"/>
          <w:numId w:val="2"/>
        </w:numPr>
        <w:tabs>
          <w:tab w:val="left" w:pos="2520"/>
        </w:tabs>
        <w:suppressAutoHyphens/>
        <w:spacing w:after="0" w:line="240" w:lineRule="auto"/>
        <w:ind w:right="425"/>
        <w:jc w:val="both"/>
        <w:rPr>
          <w:sz w:val="24"/>
          <w:szCs w:val="24"/>
        </w:rPr>
      </w:pPr>
      <w:r w:rsidRPr="004D41F4">
        <w:rPr>
          <w:sz w:val="24"/>
          <w:szCs w:val="24"/>
        </w:rPr>
        <w:t>pour la phase de réalisation :</w:t>
      </w:r>
    </w:p>
    <w:p w:rsidR="004D41F4" w:rsidRPr="004D41F4" w:rsidRDefault="004D41F4" w:rsidP="004D41F4">
      <w:pPr>
        <w:jc w:val="both"/>
        <w:rPr>
          <w:sz w:val="24"/>
          <w:szCs w:val="24"/>
        </w:rPr>
      </w:pPr>
    </w:p>
    <w:p w:rsidR="004D41F4" w:rsidRPr="004D41F4" w:rsidRDefault="004D41F4" w:rsidP="004D41F4">
      <w:pPr>
        <w:ind w:right="425"/>
        <w:jc w:val="both"/>
        <w:rPr>
          <w:sz w:val="24"/>
          <w:szCs w:val="24"/>
        </w:rPr>
      </w:pPr>
      <w:r w:rsidRPr="004D41F4">
        <w:rPr>
          <w:sz w:val="24"/>
          <w:szCs w:val="24"/>
        </w:rPr>
        <w:t>________________________________________________________________</w:t>
      </w:r>
    </w:p>
    <w:p w:rsidR="004D41F4" w:rsidRDefault="004D41F4" w:rsidP="004D41F4">
      <w:pPr>
        <w:jc w:val="both"/>
        <w:rPr>
          <w:sz w:val="24"/>
          <w:szCs w:val="24"/>
        </w:rPr>
      </w:pPr>
    </w:p>
    <w:p w:rsidR="004D41F4" w:rsidRPr="004D41F4" w:rsidRDefault="004D41F4" w:rsidP="004D41F4">
      <w:pPr>
        <w:jc w:val="both"/>
        <w:rPr>
          <w:sz w:val="24"/>
          <w:szCs w:val="24"/>
        </w:rPr>
      </w:pPr>
      <w:r w:rsidRPr="004D41F4">
        <w:rPr>
          <w:sz w:val="24"/>
          <w:szCs w:val="24"/>
        </w:rPr>
        <w:t>Elle(s) est/sont désignée(s) dans le marché sous le nom de « Coordonnateur SPS ».</w:t>
      </w:r>
    </w:p>
    <w:p w:rsidR="004D41F4" w:rsidRPr="004D41F4" w:rsidRDefault="004D41F4" w:rsidP="004D41F4">
      <w:pPr>
        <w:jc w:val="both"/>
        <w:rPr>
          <w:b/>
          <w:bCs/>
          <w:sz w:val="24"/>
          <w:szCs w:val="24"/>
        </w:rPr>
      </w:pPr>
    </w:p>
    <w:p w:rsidR="004D41F4" w:rsidRPr="004D41F4" w:rsidRDefault="004D41F4" w:rsidP="004D41F4">
      <w:pPr>
        <w:pStyle w:val="Titre3"/>
        <w:shd w:val="clear" w:color="auto" w:fill="CCCCCC"/>
        <w:jc w:val="left"/>
        <w:rPr>
          <w:rFonts w:asciiTheme="minorHAnsi" w:hAnsiTheme="minorHAnsi"/>
          <w:sz w:val="24"/>
          <w:szCs w:val="24"/>
        </w:rPr>
      </w:pPr>
      <w:r w:rsidRPr="004D41F4">
        <w:rPr>
          <w:rFonts w:asciiTheme="minorHAnsi" w:hAnsiTheme="minorHAnsi"/>
          <w:sz w:val="24"/>
          <w:szCs w:val="24"/>
        </w:rPr>
        <w:t>Article 4 – Montant du marché</w:t>
      </w:r>
    </w:p>
    <w:p w:rsidR="004D41F4" w:rsidRPr="004D41F4" w:rsidRDefault="004D41F4" w:rsidP="004D41F4">
      <w:pPr>
        <w:jc w:val="center"/>
        <w:rPr>
          <w:sz w:val="24"/>
          <w:szCs w:val="24"/>
        </w:rPr>
      </w:pPr>
    </w:p>
    <w:p w:rsidR="004D41F4" w:rsidRPr="004D41F4" w:rsidRDefault="004D41F4" w:rsidP="004D41F4">
      <w:pPr>
        <w:ind w:right="425"/>
        <w:jc w:val="both"/>
        <w:rPr>
          <w:sz w:val="24"/>
          <w:szCs w:val="24"/>
        </w:rPr>
      </w:pPr>
      <w:r w:rsidRPr="004D41F4">
        <w:rPr>
          <w:sz w:val="24"/>
          <w:szCs w:val="24"/>
        </w:rPr>
        <w:t xml:space="preserve">M’engage conformément : </w:t>
      </w:r>
    </w:p>
    <w:p w:rsidR="004D41F4" w:rsidRPr="004D41F4" w:rsidRDefault="004D41F4" w:rsidP="004D41F4">
      <w:pPr>
        <w:ind w:right="425"/>
        <w:jc w:val="both"/>
        <w:rPr>
          <w:sz w:val="24"/>
          <w:szCs w:val="24"/>
        </w:rPr>
      </w:pPr>
      <w:r w:rsidRPr="004D41F4">
        <w:rPr>
          <w:sz w:val="24"/>
          <w:szCs w:val="24"/>
        </w:rPr>
        <w:tab/>
      </w:r>
    </w:p>
    <w:p w:rsidR="004D41F4" w:rsidRPr="004D41F4" w:rsidRDefault="004D41F4" w:rsidP="004D41F4">
      <w:pPr>
        <w:ind w:right="425" w:firstLine="360"/>
        <w:jc w:val="both"/>
        <w:rPr>
          <w:sz w:val="24"/>
          <w:szCs w:val="24"/>
        </w:rPr>
      </w:pPr>
      <w:r>
        <w:rPr>
          <w:sz w:val="24"/>
          <w:szCs w:val="24"/>
        </w:rPr>
        <w:sym w:font="Wingdings" w:char="F0A8"/>
      </w:r>
      <w:r>
        <w:rPr>
          <w:sz w:val="24"/>
          <w:szCs w:val="24"/>
        </w:rPr>
        <w:t xml:space="preserve"> </w:t>
      </w:r>
      <w:proofErr w:type="gramStart"/>
      <w:r w:rsidRPr="004D41F4">
        <w:rPr>
          <w:sz w:val="24"/>
          <w:szCs w:val="24"/>
        </w:rPr>
        <w:t>au</w:t>
      </w:r>
      <w:proofErr w:type="gramEnd"/>
      <w:r w:rsidRPr="004D41F4">
        <w:rPr>
          <w:sz w:val="24"/>
          <w:szCs w:val="24"/>
        </w:rPr>
        <w:t xml:space="preserve"> bordereau de prix unitaire</w:t>
      </w:r>
    </w:p>
    <w:p w:rsidR="004D41F4" w:rsidRPr="004D41F4" w:rsidRDefault="004D41F4" w:rsidP="004D41F4">
      <w:pPr>
        <w:ind w:right="425" w:firstLine="360"/>
        <w:jc w:val="both"/>
        <w:rPr>
          <w:sz w:val="24"/>
          <w:szCs w:val="24"/>
        </w:rPr>
      </w:pPr>
      <w:r>
        <w:rPr>
          <w:sz w:val="24"/>
          <w:szCs w:val="24"/>
        </w:rPr>
        <w:sym w:font="Wingdings" w:char="F0A8"/>
      </w:r>
      <w:r>
        <w:rPr>
          <w:sz w:val="24"/>
          <w:szCs w:val="24"/>
        </w:rPr>
        <w:t xml:space="preserve"> </w:t>
      </w:r>
      <w:proofErr w:type="gramStart"/>
      <w:r w:rsidRPr="004D41F4">
        <w:rPr>
          <w:sz w:val="24"/>
          <w:szCs w:val="24"/>
        </w:rPr>
        <w:t>sur</w:t>
      </w:r>
      <w:proofErr w:type="gramEnd"/>
      <w:r w:rsidRPr="004D41F4">
        <w:rPr>
          <w:sz w:val="24"/>
          <w:szCs w:val="24"/>
        </w:rPr>
        <w:t xml:space="preserve"> le montant forfaitaire de la décomposition du prix forfaitaire</w:t>
      </w:r>
    </w:p>
    <w:p w:rsidR="004D41F4" w:rsidRPr="004D41F4" w:rsidRDefault="004D41F4" w:rsidP="004D41F4">
      <w:pPr>
        <w:ind w:right="425" w:firstLine="360"/>
        <w:jc w:val="both"/>
        <w:rPr>
          <w:sz w:val="24"/>
          <w:szCs w:val="24"/>
        </w:rPr>
      </w:pPr>
      <w:r>
        <w:rPr>
          <w:sz w:val="24"/>
          <w:szCs w:val="24"/>
        </w:rPr>
        <w:sym w:font="Wingdings" w:char="F0A8"/>
      </w:r>
      <w:r>
        <w:rPr>
          <w:sz w:val="24"/>
          <w:szCs w:val="24"/>
        </w:rPr>
        <w:t xml:space="preserve"> </w:t>
      </w:r>
      <w:proofErr w:type="gramStart"/>
      <w:r w:rsidRPr="004D41F4">
        <w:rPr>
          <w:sz w:val="24"/>
          <w:szCs w:val="24"/>
        </w:rPr>
        <w:t>au</w:t>
      </w:r>
      <w:proofErr w:type="gramEnd"/>
      <w:r w:rsidRPr="004D41F4">
        <w:rPr>
          <w:sz w:val="24"/>
          <w:szCs w:val="24"/>
        </w:rPr>
        <w:t xml:space="preserve"> bordereau de prix unitaire et sur le montant forfaitaire (en cas de prix mixte)</w:t>
      </w:r>
    </w:p>
    <w:p w:rsidR="004D41F4" w:rsidRPr="004D41F4" w:rsidRDefault="004D41F4" w:rsidP="004D41F4">
      <w:pPr>
        <w:rPr>
          <w:sz w:val="24"/>
          <w:szCs w:val="24"/>
        </w:rPr>
      </w:pPr>
    </w:p>
    <w:p w:rsidR="004D41F4" w:rsidRPr="004D41F4" w:rsidRDefault="004D41F4" w:rsidP="004D41F4">
      <w:pPr>
        <w:spacing w:line="360" w:lineRule="auto"/>
        <w:rPr>
          <w:sz w:val="24"/>
          <w:szCs w:val="24"/>
        </w:rPr>
      </w:pPr>
      <w:r w:rsidRPr="004D41F4">
        <w:rPr>
          <w:sz w:val="24"/>
          <w:szCs w:val="24"/>
        </w:rPr>
        <w:t>Montant en euros HT.....................................................................................................</w:t>
      </w:r>
    </w:p>
    <w:p w:rsidR="004D41F4" w:rsidRPr="004D41F4" w:rsidRDefault="004D41F4" w:rsidP="004D41F4">
      <w:pPr>
        <w:spacing w:line="360" w:lineRule="auto"/>
        <w:rPr>
          <w:sz w:val="24"/>
          <w:szCs w:val="24"/>
        </w:rPr>
      </w:pPr>
      <w:r w:rsidRPr="004D41F4">
        <w:rPr>
          <w:sz w:val="24"/>
          <w:szCs w:val="24"/>
        </w:rPr>
        <w:t>Taux de TVA.....................................%</w:t>
      </w:r>
    </w:p>
    <w:p w:rsidR="004D41F4" w:rsidRPr="004D41F4" w:rsidRDefault="004D41F4" w:rsidP="004D41F4">
      <w:pPr>
        <w:spacing w:line="360" w:lineRule="auto"/>
        <w:rPr>
          <w:sz w:val="24"/>
          <w:szCs w:val="24"/>
        </w:rPr>
      </w:pPr>
      <w:r w:rsidRPr="004D41F4">
        <w:rPr>
          <w:sz w:val="24"/>
          <w:szCs w:val="24"/>
        </w:rPr>
        <w:t>Montant de TVA...........................................................................................................</w:t>
      </w:r>
    </w:p>
    <w:p w:rsidR="004D41F4" w:rsidRPr="004D41F4" w:rsidRDefault="004D41F4" w:rsidP="004D41F4">
      <w:pPr>
        <w:spacing w:line="360" w:lineRule="auto"/>
        <w:rPr>
          <w:sz w:val="24"/>
          <w:szCs w:val="24"/>
        </w:rPr>
      </w:pPr>
      <w:r w:rsidRPr="004D41F4">
        <w:rPr>
          <w:sz w:val="24"/>
          <w:szCs w:val="24"/>
        </w:rPr>
        <w:t>Montant en euros TTC..................................................................................................</w:t>
      </w:r>
    </w:p>
    <w:p w:rsidR="004D41F4" w:rsidRPr="004D41F4" w:rsidRDefault="004D41F4" w:rsidP="004D41F4">
      <w:pPr>
        <w:spacing w:line="360" w:lineRule="auto"/>
        <w:rPr>
          <w:sz w:val="24"/>
          <w:szCs w:val="24"/>
        </w:rPr>
      </w:pPr>
      <w:r w:rsidRPr="004D41F4">
        <w:rPr>
          <w:sz w:val="24"/>
          <w:szCs w:val="24"/>
        </w:rPr>
        <w:t>Montant HT arrêté en lettres :.......................................................................................</w:t>
      </w:r>
    </w:p>
    <w:p w:rsidR="004D41F4" w:rsidRPr="004D41F4" w:rsidRDefault="004D41F4" w:rsidP="004D41F4">
      <w:pPr>
        <w:spacing w:line="360" w:lineRule="auto"/>
        <w:rPr>
          <w:sz w:val="24"/>
          <w:szCs w:val="24"/>
        </w:rPr>
      </w:pPr>
      <w:r w:rsidRPr="004D41F4">
        <w:rPr>
          <w:sz w:val="24"/>
          <w:szCs w:val="24"/>
        </w:rPr>
        <w:t>..................................................................................................................................</w:t>
      </w:r>
    </w:p>
    <w:p w:rsidR="004D41F4" w:rsidRPr="004D41F4" w:rsidRDefault="004D41F4" w:rsidP="004D41F4">
      <w:pPr>
        <w:spacing w:line="360" w:lineRule="auto"/>
        <w:rPr>
          <w:sz w:val="24"/>
          <w:szCs w:val="24"/>
        </w:rPr>
      </w:pPr>
      <w:r w:rsidRPr="004D41F4">
        <w:rPr>
          <w:sz w:val="24"/>
          <w:szCs w:val="24"/>
        </w:rPr>
        <w:t>Montant TTC arrêté en lettres : ......................................................................................</w:t>
      </w:r>
    </w:p>
    <w:p w:rsidR="004D41F4" w:rsidRPr="004D41F4" w:rsidRDefault="004D41F4" w:rsidP="004D41F4">
      <w:pPr>
        <w:spacing w:line="360" w:lineRule="auto"/>
        <w:rPr>
          <w:sz w:val="24"/>
          <w:szCs w:val="24"/>
        </w:rPr>
      </w:pPr>
      <w:r w:rsidRPr="004D41F4">
        <w:rPr>
          <w:sz w:val="24"/>
          <w:szCs w:val="24"/>
        </w:rPr>
        <w:t>..................................................................................................................................</w:t>
      </w:r>
    </w:p>
    <w:p w:rsidR="004D41F4" w:rsidRPr="004D41F4" w:rsidRDefault="004D41F4" w:rsidP="004D41F4">
      <w:pPr>
        <w:rPr>
          <w:sz w:val="24"/>
          <w:szCs w:val="24"/>
        </w:rPr>
      </w:pPr>
      <w:r w:rsidRPr="004D41F4">
        <w:rPr>
          <w:sz w:val="24"/>
          <w:szCs w:val="24"/>
        </w:rPr>
        <w:t>tel qu’il résulte de la DPGF ci-annexée</w:t>
      </w:r>
      <w:r w:rsidR="00CD1D6F">
        <w:rPr>
          <w:sz w:val="24"/>
          <w:szCs w:val="24"/>
        </w:rPr>
        <w:t xml:space="preserve"> (document établi par le candidat)</w:t>
      </w:r>
      <w:r w:rsidRPr="004D41F4">
        <w:rPr>
          <w:sz w:val="24"/>
          <w:szCs w:val="24"/>
        </w:rPr>
        <w:t>.</w:t>
      </w:r>
    </w:p>
    <w:p w:rsidR="00CD1D6F" w:rsidRDefault="00CD1D6F" w:rsidP="004D41F4">
      <w:pPr>
        <w:tabs>
          <w:tab w:val="left" w:pos="1134"/>
        </w:tabs>
        <w:ind w:right="425"/>
        <w:jc w:val="both"/>
        <w:rPr>
          <w:i/>
          <w:iCs/>
          <w:sz w:val="24"/>
          <w:szCs w:val="24"/>
        </w:rPr>
      </w:pPr>
    </w:p>
    <w:p w:rsidR="004D41F4" w:rsidRPr="004D41F4" w:rsidRDefault="004D41F4" w:rsidP="004D41F4">
      <w:pPr>
        <w:tabs>
          <w:tab w:val="left" w:pos="1134"/>
        </w:tabs>
        <w:ind w:right="425"/>
        <w:jc w:val="both"/>
        <w:rPr>
          <w:i/>
          <w:iCs/>
          <w:sz w:val="24"/>
          <w:szCs w:val="24"/>
        </w:rPr>
      </w:pPr>
      <w:r w:rsidRPr="004D41F4">
        <w:rPr>
          <w:i/>
          <w:iCs/>
          <w:sz w:val="24"/>
          <w:szCs w:val="24"/>
        </w:rPr>
        <w:t>Décomposée selon les phases suivantes :</w:t>
      </w:r>
    </w:p>
    <w:p w:rsidR="004D41F4" w:rsidRPr="004D41F4" w:rsidRDefault="004D41F4" w:rsidP="004D41F4">
      <w:pPr>
        <w:tabs>
          <w:tab w:val="left" w:pos="1134"/>
        </w:tabs>
        <w:spacing w:line="360" w:lineRule="auto"/>
        <w:ind w:right="425"/>
        <w:jc w:val="both"/>
        <w:rPr>
          <w:b/>
          <w:bCs/>
          <w:sz w:val="24"/>
          <w:szCs w:val="24"/>
          <w:u w:val="single"/>
        </w:rPr>
      </w:pPr>
      <w:r w:rsidRPr="004D41F4">
        <w:rPr>
          <w:b/>
          <w:bCs/>
          <w:sz w:val="24"/>
          <w:szCs w:val="24"/>
          <w:u w:val="single"/>
        </w:rPr>
        <w:t>Phase « Etudes »</w:t>
      </w:r>
    </w:p>
    <w:p w:rsidR="004D41F4" w:rsidRPr="004D41F4" w:rsidRDefault="004D41F4" w:rsidP="00CD1D6F">
      <w:pPr>
        <w:tabs>
          <w:tab w:val="left" w:pos="1134"/>
        </w:tabs>
        <w:spacing w:line="360" w:lineRule="auto"/>
        <w:ind w:right="425"/>
        <w:rPr>
          <w:sz w:val="24"/>
          <w:szCs w:val="24"/>
        </w:rPr>
      </w:pPr>
      <w:r w:rsidRPr="004D41F4">
        <w:rPr>
          <w:sz w:val="24"/>
          <w:szCs w:val="24"/>
        </w:rPr>
        <w:t>Montant en euros HT</w:t>
      </w:r>
      <w:r w:rsidR="00CD1D6F">
        <w:rPr>
          <w:sz w:val="24"/>
          <w:szCs w:val="24"/>
        </w:rPr>
        <w:t xml:space="preserve">  ……………………….</w:t>
      </w:r>
      <w:r w:rsidRPr="004D41F4">
        <w:rPr>
          <w:sz w:val="24"/>
          <w:szCs w:val="24"/>
        </w:rPr>
        <w:t>……………………………………………………….</w:t>
      </w:r>
    </w:p>
    <w:p w:rsidR="004D41F4" w:rsidRPr="004D41F4" w:rsidRDefault="004D41F4" w:rsidP="004D41F4">
      <w:pPr>
        <w:tabs>
          <w:tab w:val="left" w:pos="1134"/>
        </w:tabs>
        <w:spacing w:line="360" w:lineRule="auto"/>
        <w:ind w:right="425"/>
        <w:jc w:val="both"/>
        <w:rPr>
          <w:sz w:val="24"/>
          <w:szCs w:val="24"/>
        </w:rPr>
      </w:pPr>
      <w:r w:rsidRPr="004D41F4">
        <w:rPr>
          <w:sz w:val="24"/>
          <w:szCs w:val="24"/>
        </w:rPr>
        <w:t>Taux de TVA</w:t>
      </w:r>
      <w:r w:rsidR="00CD1D6F">
        <w:rPr>
          <w:sz w:val="24"/>
          <w:szCs w:val="24"/>
        </w:rPr>
        <w:t xml:space="preserve"> </w:t>
      </w:r>
      <w:r w:rsidRPr="004D41F4">
        <w:rPr>
          <w:sz w:val="24"/>
          <w:szCs w:val="24"/>
        </w:rPr>
        <w:t>…………………………………………… %</w:t>
      </w:r>
      <w:r w:rsidRPr="004D41F4">
        <w:rPr>
          <w:sz w:val="24"/>
          <w:szCs w:val="24"/>
        </w:rPr>
        <w:tab/>
      </w:r>
    </w:p>
    <w:p w:rsidR="004D41F4" w:rsidRPr="004D41F4" w:rsidRDefault="004D41F4" w:rsidP="00CD1D6F">
      <w:pPr>
        <w:tabs>
          <w:tab w:val="left" w:pos="1134"/>
        </w:tabs>
        <w:spacing w:line="360" w:lineRule="auto"/>
        <w:ind w:right="425"/>
        <w:rPr>
          <w:sz w:val="24"/>
          <w:szCs w:val="24"/>
        </w:rPr>
      </w:pPr>
      <w:r w:rsidRPr="004D41F4">
        <w:rPr>
          <w:sz w:val="24"/>
          <w:szCs w:val="24"/>
        </w:rPr>
        <w:lastRenderedPageBreak/>
        <w:t>Montant de TVA</w:t>
      </w:r>
      <w:r w:rsidR="00CD1D6F">
        <w:rPr>
          <w:sz w:val="24"/>
          <w:szCs w:val="24"/>
        </w:rPr>
        <w:t xml:space="preserve"> </w:t>
      </w:r>
      <w:r w:rsidRPr="004D41F4">
        <w:rPr>
          <w:sz w:val="24"/>
          <w:szCs w:val="24"/>
        </w:rPr>
        <w:t>……………………………………………………………………………………………………….</w:t>
      </w:r>
    </w:p>
    <w:p w:rsidR="004D41F4" w:rsidRPr="004D41F4" w:rsidRDefault="004D41F4" w:rsidP="00CD1D6F">
      <w:pPr>
        <w:tabs>
          <w:tab w:val="left" w:pos="1134"/>
        </w:tabs>
        <w:spacing w:line="360" w:lineRule="auto"/>
        <w:ind w:right="425"/>
        <w:rPr>
          <w:sz w:val="24"/>
          <w:szCs w:val="24"/>
        </w:rPr>
      </w:pPr>
      <w:r w:rsidRPr="004D41F4">
        <w:rPr>
          <w:sz w:val="24"/>
          <w:szCs w:val="24"/>
        </w:rPr>
        <w:t>Montant en euros TTC</w:t>
      </w:r>
      <w:r w:rsidR="00CD1D6F">
        <w:rPr>
          <w:sz w:val="24"/>
          <w:szCs w:val="24"/>
        </w:rPr>
        <w:t xml:space="preserve"> </w:t>
      </w:r>
      <w:r w:rsidRPr="004D41F4">
        <w:rPr>
          <w:sz w:val="24"/>
          <w:szCs w:val="24"/>
        </w:rPr>
        <w:t>……………………………………………………………………………………………………</w:t>
      </w:r>
    </w:p>
    <w:p w:rsidR="004D41F4" w:rsidRPr="004D41F4" w:rsidRDefault="004D41F4" w:rsidP="004D41F4">
      <w:pPr>
        <w:tabs>
          <w:tab w:val="left" w:pos="1134"/>
        </w:tabs>
        <w:ind w:right="425"/>
        <w:jc w:val="both"/>
        <w:rPr>
          <w:sz w:val="24"/>
          <w:szCs w:val="24"/>
        </w:rPr>
      </w:pPr>
      <w:r w:rsidRPr="004D41F4">
        <w:rPr>
          <w:sz w:val="24"/>
          <w:szCs w:val="24"/>
        </w:rPr>
        <w:tab/>
      </w:r>
      <w:r w:rsidRPr="004D41F4">
        <w:rPr>
          <w:sz w:val="24"/>
          <w:szCs w:val="24"/>
        </w:rPr>
        <w:tab/>
      </w:r>
    </w:p>
    <w:p w:rsidR="004D41F4" w:rsidRPr="004D41F4" w:rsidRDefault="004D41F4" w:rsidP="004D41F4">
      <w:pPr>
        <w:tabs>
          <w:tab w:val="left" w:pos="1134"/>
        </w:tabs>
        <w:ind w:right="425"/>
        <w:jc w:val="both"/>
        <w:rPr>
          <w:b/>
          <w:bCs/>
          <w:sz w:val="24"/>
          <w:szCs w:val="24"/>
          <w:u w:val="single"/>
        </w:rPr>
      </w:pPr>
      <w:r w:rsidRPr="004D41F4">
        <w:rPr>
          <w:b/>
          <w:bCs/>
          <w:sz w:val="24"/>
          <w:szCs w:val="24"/>
          <w:u w:val="single"/>
        </w:rPr>
        <w:t>Phase « Travaux »</w:t>
      </w:r>
    </w:p>
    <w:p w:rsidR="004D41F4" w:rsidRPr="004D41F4" w:rsidRDefault="004D41F4" w:rsidP="004D41F4">
      <w:pPr>
        <w:tabs>
          <w:tab w:val="left" w:pos="1134"/>
        </w:tabs>
        <w:ind w:right="425"/>
        <w:jc w:val="both"/>
        <w:rPr>
          <w:b/>
          <w:bCs/>
          <w:sz w:val="24"/>
          <w:szCs w:val="24"/>
          <w:u w:val="single"/>
        </w:rPr>
      </w:pPr>
    </w:p>
    <w:p w:rsidR="004D41F4" w:rsidRPr="004D41F4" w:rsidRDefault="004D41F4" w:rsidP="00CD1D6F">
      <w:pPr>
        <w:tabs>
          <w:tab w:val="left" w:pos="1134"/>
        </w:tabs>
        <w:spacing w:line="360" w:lineRule="auto"/>
        <w:ind w:right="425"/>
        <w:rPr>
          <w:sz w:val="24"/>
          <w:szCs w:val="24"/>
        </w:rPr>
      </w:pPr>
      <w:r w:rsidRPr="004D41F4">
        <w:rPr>
          <w:sz w:val="24"/>
          <w:szCs w:val="24"/>
        </w:rPr>
        <w:t>Montant en euros HT</w:t>
      </w:r>
      <w:r w:rsidRPr="004D41F4">
        <w:rPr>
          <w:sz w:val="24"/>
          <w:szCs w:val="24"/>
        </w:rPr>
        <w:tab/>
        <w:t>……………………………………………………………………………………………………….</w:t>
      </w:r>
    </w:p>
    <w:p w:rsidR="004D41F4" w:rsidRPr="004D41F4" w:rsidRDefault="004D41F4" w:rsidP="004D41F4">
      <w:pPr>
        <w:tabs>
          <w:tab w:val="left" w:pos="1134"/>
        </w:tabs>
        <w:spacing w:line="360" w:lineRule="auto"/>
        <w:ind w:right="425"/>
        <w:jc w:val="both"/>
        <w:rPr>
          <w:sz w:val="24"/>
          <w:szCs w:val="24"/>
        </w:rPr>
      </w:pPr>
      <w:r w:rsidRPr="004D41F4">
        <w:rPr>
          <w:sz w:val="24"/>
          <w:szCs w:val="24"/>
        </w:rPr>
        <w:t>Taux de TVA</w:t>
      </w:r>
      <w:r w:rsidR="00CD1D6F">
        <w:rPr>
          <w:sz w:val="24"/>
          <w:szCs w:val="24"/>
        </w:rPr>
        <w:t xml:space="preserve"> </w:t>
      </w:r>
      <w:r w:rsidRPr="004D41F4">
        <w:rPr>
          <w:sz w:val="24"/>
          <w:szCs w:val="24"/>
        </w:rPr>
        <w:t>…………………………………………… %</w:t>
      </w:r>
      <w:r w:rsidRPr="004D41F4">
        <w:rPr>
          <w:sz w:val="24"/>
          <w:szCs w:val="24"/>
        </w:rPr>
        <w:tab/>
      </w:r>
    </w:p>
    <w:p w:rsidR="004D41F4" w:rsidRPr="004D41F4" w:rsidRDefault="004D41F4" w:rsidP="00CD1D6F">
      <w:pPr>
        <w:tabs>
          <w:tab w:val="left" w:pos="1134"/>
        </w:tabs>
        <w:spacing w:line="360" w:lineRule="auto"/>
        <w:ind w:right="425"/>
        <w:rPr>
          <w:sz w:val="24"/>
          <w:szCs w:val="24"/>
        </w:rPr>
      </w:pPr>
      <w:r w:rsidRPr="004D41F4">
        <w:rPr>
          <w:sz w:val="24"/>
          <w:szCs w:val="24"/>
        </w:rPr>
        <w:t>Montant de TVA</w:t>
      </w:r>
      <w:r w:rsidR="00CD1D6F">
        <w:rPr>
          <w:sz w:val="24"/>
          <w:szCs w:val="24"/>
        </w:rPr>
        <w:t xml:space="preserve"> </w:t>
      </w:r>
      <w:r w:rsidRPr="004D41F4">
        <w:rPr>
          <w:sz w:val="24"/>
          <w:szCs w:val="24"/>
        </w:rPr>
        <w:t>…………………………………………………………………………………………………………….</w:t>
      </w:r>
    </w:p>
    <w:p w:rsidR="004D41F4" w:rsidRPr="004D41F4" w:rsidRDefault="004D41F4" w:rsidP="00CD1D6F">
      <w:pPr>
        <w:tabs>
          <w:tab w:val="left" w:pos="1134"/>
        </w:tabs>
        <w:spacing w:line="360" w:lineRule="auto"/>
        <w:ind w:right="425"/>
        <w:rPr>
          <w:sz w:val="24"/>
          <w:szCs w:val="24"/>
        </w:rPr>
      </w:pPr>
      <w:r w:rsidRPr="004D41F4">
        <w:rPr>
          <w:sz w:val="24"/>
          <w:szCs w:val="24"/>
        </w:rPr>
        <w:t>Montant en euros TTC</w:t>
      </w:r>
      <w:r w:rsidR="00CD1D6F">
        <w:rPr>
          <w:sz w:val="24"/>
          <w:szCs w:val="24"/>
        </w:rPr>
        <w:t xml:space="preserve"> </w:t>
      </w:r>
      <w:r w:rsidRPr="004D41F4">
        <w:rPr>
          <w:sz w:val="24"/>
          <w:szCs w:val="24"/>
        </w:rPr>
        <w:t>……………………………………………………………………………………………………</w:t>
      </w:r>
    </w:p>
    <w:p w:rsidR="004D41F4" w:rsidRPr="004D41F4" w:rsidRDefault="004D41F4" w:rsidP="004D41F4">
      <w:pPr>
        <w:tabs>
          <w:tab w:val="left" w:pos="1134"/>
        </w:tabs>
        <w:ind w:right="425"/>
        <w:jc w:val="both"/>
        <w:rPr>
          <w:sz w:val="24"/>
          <w:szCs w:val="24"/>
        </w:rPr>
      </w:pPr>
    </w:p>
    <w:p w:rsidR="004D41F4" w:rsidRPr="004D41F4" w:rsidRDefault="004D41F4" w:rsidP="004D41F4">
      <w:pPr>
        <w:pStyle w:val="Titre6"/>
        <w:shd w:val="clear" w:color="auto" w:fill="CCCCCC"/>
        <w:rPr>
          <w:rFonts w:asciiTheme="minorHAnsi" w:hAnsiTheme="minorHAnsi"/>
          <w:sz w:val="24"/>
        </w:rPr>
      </w:pPr>
      <w:r w:rsidRPr="004D41F4">
        <w:rPr>
          <w:rFonts w:asciiTheme="minorHAnsi" w:hAnsiTheme="minorHAnsi"/>
          <w:sz w:val="24"/>
        </w:rPr>
        <w:t>Article 5 – Durée et délai d’exécution du marché</w:t>
      </w:r>
    </w:p>
    <w:p w:rsidR="004D41F4" w:rsidRPr="004D41F4" w:rsidRDefault="004D41F4" w:rsidP="004D41F4">
      <w:pPr>
        <w:tabs>
          <w:tab w:val="left" w:pos="2520"/>
        </w:tabs>
        <w:ind w:right="425"/>
        <w:jc w:val="both"/>
        <w:rPr>
          <w:sz w:val="24"/>
          <w:szCs w:val="24"/>
        </w:rPr>
      </w:pPr>
    </w:p>
    <w:p w:rsidR="004D41F4" w:rsidRPr="004D41F4" w:rsidRDefault="004D41F4" w:rsidP="004D41F4">
      <w:pPr>
        <w:ind w:right="425"/>
        <w:jc w:val="both"/>
        <w:rPr>
          <w:color w:val="FF0000"/>
          <w:sz w:val="24"/>
          <w:szCs w:val="24"/>
        </w:rPr>
      </w:pPr>
      <w:r w:rsidRPr="004D41F4">
        <w:rPr>
          <w:sz w:val="24"/>
          <w:szCs w:val="24"/>
        </w:rPr>
        <w:t>Les prestations du CSPS seront exécutées à compter de la date de notification du marché. Elles s’achèveront après la levée de la dernière réserve et à la plus tardive des deux dates ci-après : expiration du délai de « garantie de parfait achèvement » prévue par l’article 44-1 du CCAG travaux ou remise du DIUO définitif.</w:t>
      </w:r>
    </w:p>
    <w:p w:rsidR="004D41F4" w:rsidRPr="004D41F4" w:rsidRDefault="004D41F4" w:rsidP="00CD1D6F">
      <w:pPr>
        <w:ind w:right="425"/>
        <w:jc w:val="both"/>
        <w:rPr>
          <w:sz w:val="24"/>
          <w:szCs w:val="24"/>
        </w:rPr>
      </w:pPr>
      <w:r w:rsidRPr="004D41F4">
        <w:rPr>
          <w:sz w:val="24"/>
          <w:szCs w:val="24"/>
        </w:rPr>
        <w:t>A titre indicatif, le début de l’intervention du SPS est prévu sur la même période que le Contrôleur technique.</w:t>
      </w:r>
    </w:p>
    <w:p w:rsidR="004D41F4" w:rsidRPr="004D41F4" w:rsidRDefault="004D41F4" w:rsidP="00CD1D6F">
      <w:pPr>
        <w:ind w:right="425"/>
        <w:jc w:val="both"/>
        <w:rPr>
          <w:sz w:val="24"/>
          <w:szCs w:val="24"/>
        </w:rPr>
      </w:pPr>
      <w:r w:rsidRPr="004D41F4">
        <w:rPr>
          <w:sz w:val="24"/>
          <w:szCs w:val="24"/>
        </w:rPr>
        <w:t>Les différents délais arrêtés pour l’exécution des missions du Coordonnateur SPS sont fixés à l’article 3 du CCAP.</w:t>
      </w:r>
    </w:p>
    <w:p w:rsidR="004D41F4" w:rsidRPr="004D41F4" w:rsidRDefault="004D41F4" w:rsidP="004D41F4">
      <w:pPr>
        <w:jc w:val="both"/>
        <w:rPr>
          <w:sz w:val="24"/>
          <w:szCs w:val="24"/>
        </w:rPr>
      </w:pPr>
    </w:p>
    <w:p w:rsidR="004D41F4" w:rsidRPr="004D41F4" w:rsidRDefault="004D41F4" w:rsidP="004D41F4">
      <w:pPr>
        <w:pStyle w:val="Titre3"/>
        <w:shd w:val="clear" w:color="auto" w:fill="CCCCCC"/>
        <w:jc w:val="left"/>
        <w:rPr>
          <w:rFonts w:asciiTheme="minorHAnsi" w:hAnsiTheme="minorHAnsi"/>
          <w:sz w:val="24"/>
          <w:szCs w:val="24"/>
        </w:rPr>
      </w:pPr>
      <w:r w:rsidRPr="004D41F4">
        <w:rPr>
          <w:rFonts w:asciiTheme="minorHAnsi" w:hAnsiTheme="minorHAnsi"/>
          <w:sz w:val="24"/>
          <w:szCs w:val="24"/>
        </w:rPr>
        <w:t>Article 6 – MODALITÉS DE REGLEMENT DES COMPTES</w:t>
      </w:r>
    </w:p>
    <w:p w:rsidR="00CD1D6F" w:rsidRDefault="00CD1D6F" w:rsidP="004D41F4">
      <w:pPr>
        <w:pStyle w:val="Liste"/>
        <w:spacing w:after="0"/>
        <w:jc w:val="both"/>
        <w:rPr>
          <w:rFonts w:asciiTheme="minorHAnsi" w:hAnsiTheme="minorHAnsi"/>
        </w:rPr>
      </w:pPr>
    </w:p>
    <w:p w:rsidR="004D41F4" w:rsidRPr="004D41F4" w:rsidRDefault="004D41F4" w:rsidP="004D41F4">
      <w:pPr>
        <w:pStyle w:val="Liste"/>
        <w:spacing w:after="0"/>
        <w:jc w:val="both"/>
        <w:rPr>
          <w:rFonts w:asciiTheme="minorHAnsi" w:hAnsiTheme="minorHAnsi"/>
        </w:rPr>
      </w:pPr>
      <w:r w:rsidRPr="004D41F4">
        <w:rPr>
          <w:rFonts w:asciiTheme="minorHAnsi" w:hAnsiTheme="minorHAnsi"/>
        </w:rPr>
        <w:t>Le délai global de paiement est fixé à l’article 7.2 du Cahier des Clauses Administratives Particulières.</w:t>
      </w:r>
    </w:p>
    <w:p w:rsidR="004D41F4" w:rsidRPr="004D41F4" w:rsidRDefault="004D41F4" w:rsidP="004D41F4">
      <w:pPr>
        <w:pStyle w:val="Liste"/>
        <w:spacing w:after="0"/>
        <w:jc w:val="both"/>
        <w:rPr>
          <w:rFonts w:asciiTheme="minorHAnsi" w:hAnsiTheme="minorHAnsi"/>
        </w:rPr>
      </w:pPr>
    </w:p>
    <w:p w:rsidR="004D41F4" w:rsidRPr="004D41F4" w:rsidRDefault="004D41F4" w:rsidP="004D41F4">
      <w:pPr>
        <w:pStyle w:val="Liste"/>
        <w:spacing w:after="0"/>
        <w:jc w:val="both"/>
        <w:rPr>
          <w:rFonts w:asciiTheme="minorHAnsi" w:hAnsiTheme="minorHAnsi"/>
        </w:rPr>
      </w:pPr>
      <w:r w:rsidRPr="004D41F4">
        <w:rPr>
          <w:rFonts w:asciiTheme="minorHAnsi" w:hAnsiTheme="minorHAnsi"/>
        </w:rPr>
        <w:t>Le titulaire,</w:t>
      </w:r>
    </w:p>
    <w:p w:rsidR="004D41F4" w:rsidRPr="004D41F4" w:rsidRDefault="004D41F4" w:rsidP="004D41F4">
      <w:pPr>
        <w:pStyle w:val="Liste"/>
        <w:spacing w:after="0"/>
        <w:jc w:val="both"/>
        <w:rPr>
          <w:rFonts w:asciiTheme="minorHAnsi" w:hAnsiTheme="minorHAnsi"/>
        </w:rPr>
      </w:pPr>
    </w:p>
    <w:p w:rsidR="004D41F4" w:rsidRPr="00CD1D6F" w:rsidRDefault="006A2157" w:rsidP="00CD1D6F">
      <w:pPr>
        <w:pStyle w:val="Liste"/>
        <w:spacing w:after="0"/>
        <w:jc w:val="both"/>
        <w:rPr>
          <w:rFonts w:asciiTheme="minorHAnsi" w:hAnsiTheme="minorHAnsi"/>
          <w:kern w:val="20"/>
        </w:rPr>
      </w:pPr>
      <w:dir w:val="ltr">
        <w:r w:rsidR="004D41F4" w:rsidRPr="00CD1D6F">
          <w:rPr>
            <w:rFonts w:asciiTheme="minorHAnsi" w:hAnsiTheme="minorHAnsi"/>
            <w:kern w:val="20"/>
          </w:rPr>
          <w:t xml:space="preserve"> </w:t>
        </w:r>
        <w:r w:rsidR="00CD1D6F">
          <w:rPr>
            <w:rFonts w:asciiTheme="minorHAnsi" w:hAnsiTheme="minorHAnsi"/>
            <w:kern w:val="20"/>
          </w:rPr>
          <w:sym w:font="Wingdings" w:char="F0A8"/>
        </w:r>
        <w:r w:rsidR="00CD1D6F">
          <w:rPr>
            <w:rFonts w:asciiTheme="minorHAnsi" w:hAnsiTheme="minorHAnsi"/>
            <w:kern w:val="20"/>
          </w:rPr>
          <w:t xml:space="preserve"> </w:t>
        </w:r>
        <w:r w:rsidR="004D41F4" w:rsidRPr="00CD1D6F">
          <w:rPr>
            <w:rFonts w:asciiTheme="minorHAnsi" w:hAnsiTheme="minorHAnsi"/>
            <w:kern w:val="20"/>
          </w:rPr>
          <w:t>accepte le b</w:t>
        </w:r>
        <w:r w:rsidR="004D41F4" w:rsidRPr="00CD1D6F">
          <w:rPr>
            <w:rFonts w:ascii="Calibri" w:hAnsi="Calibri" w:cs="Calibri"/>
            <w:kern w:val="20"/>
          </w:rPr>
          <w:t>é</w:t>
        </w:r>
        <w:r w:rsidR="004D41F4" w:rsidRPr="00CD1D6F">
          <w:rPr>
            <w:rFonts w:asciiTheme="minorHAnsi" w:hAnsiTheme="minorHAnsi"/>
            <w:kern w:val="20"/>
          </w:rPr>
          <w:t>n</w:t>
        </w:r>
        <w:r w:rsidR="004D41F4" w:rsidRPr="00CD1D6F">
          <w:rPr>
            <w:rFonts w:ascii="Calibri" w:hAnsi="Calibri" w:cs="Calibri"/>
            <w:kern w:val="20"/>
          </w:rPr>
          <w:t>é</w:t>
        </w:r>
        <w:r w:rsidR="004D41F4" w:rsidRPr="00CD1D6F">
          <w:rPr>
            <w:rFonts w:asciiTheme="minorHAnsi" w:hAnsiTheme="minorHAnsi"/>
            <w:kern w:val="20"/>
          </w:rPr>
          <w:t>fice de l</w:t>
        </w:r>
        <w:r w:rsidR="004D41F4" w:rsidRPr="00CD1D6F">
          <w:rPr>
            <w:rFonts w:ascii="Calibri" w:hAnsi="Calibri" w:cs="Calibri"/>
            <w:kern w:val="20"/>
          </w:rPr>
          <w:t>’</w:t>
        </w:r>
        <w:r w:rsidR="004D41F4" w:rsidRPr="00CD1D6F">
          <w:rPr>
            <w:rFonts w:asciiTheme="minorHAnsi" w:hAnsiTheme="minorHAnsi"/>
            <w:kern w:val="20"/>
          </w:rPr>
          <w:t>avance pr</w:t>
        </w:r>
        <w:r w:rsidR="004D41F4" w:rsidRPr="00CD1D6F">
          <w:rPr>
            <w:rFonts w:ascii="Calibri" w:hAnsi="Calibri" w:cs="Calibri"/>
            <w:kern w:val="20"/>
          </w:rPr>
          <w:t>é</w:t>
        </w:r>
        <w:r w:rsidR="004D41F4" w:rsidRPr="00CD1D6F">
          <w:rPr>
            <w:rFonts w:asciiTheme="minorHAnsi" w:hAnsiTheme="minorHAnsi"/>
            <w:kern w:val="20"/>
          </w:rPr>
          <w:t xml:space="preserve">vue </w:t>
        </w:r>
        <w:r w:rsidR="004D41F4" w:rsidRPr="00CD1D6F">
          <w:rPr>
            <w:rFonts w:ascii="Calibri" w:hAnsi="Calibri" w:cs="Calibri"/>
            <w:kern w:val="20"/>
          </w:rPr>
          <w:t>à</w:t>
        </w:r>
        <w:r w:rsidR="004D41F4" w:rsidRPr="00CD1D6F">
          <w:rPr>
            <w:rFonts w:asciiTheme="minorHAnsi" w:hAnsiTheme="minorHAnsi"/>
            <w:kern w:val="20"/>
          </w:rPr>
          <w:t xml:space="preserve"> l</w:t>
        </w:r>
        <w:r w:rsidR="004D41F4" w:rsidRPr="00CD1D6F">
          <w:rPr>
            <w:rFonts w:ascii="Calibri" w:hAnsi="Calibri" w:cs="Calibri"/>
            <w:kern w:val="20"/>
          </w:rPr>
          <w:t>’</w:t>
        </w:r>
        <w:r w:rsidR="004D41F4" w:rsidRPr="00CD1D6F">
          <w:rPr>
            <w:rFonts w:asciiTheme="minorHAnsi" w:hAnsiTheme="minorHAnsi"/>
            <w:kern w:val="20"/>
          </w:rPr>
          <w:t>article 6 du CCAP (si le marché est supérieur à 50 000 euros HT),</w:t>
        </w:r>
        <w:r>
          <w:t>‬</w:t>
        </w:r>
      </w:dir>
    </w:p>
    <w:p w:rsidR="004D41F4" w:rsidRPr="004D41F4" w:rsidRDefault="004D41F4" w:rsidP="004D41F4">
      <w:pPr>
        <w:pStyle w:val="Liste"/>
        <w:spacing w:after="0"/>
        <w:jc w:val="both"/>
        <w:rPr>
          <w:rFonts w:asciiTheme="minorHAnsi" w:hAnsiTheme="minorHAnsi"/>
        </w:rPr>
      </w:pPr>
    </w:p>
    <w:p w:rsidR="004D41F4" w:rsidRPr="004D41F4" w:rsidRDefault="006A2157" w:rsidP="004D41F4">
      <w:pPr>
        <w:pStyle w:val="Liste"/>
        <w:spacing w:after="0"/>
        <w:jc w:val="both"/>
        <w:rPr>
          <w:rFonts w:asciiTheme="minorHAnsi" w:hAnsiTheme="minorHAnsi"/>
        </w:rPr>
      </w:pPr>
      <w:dir w:val="ltr">
        <w:r w:rsidR="00CD1D6F">
          <w:rPr>
            <w:rFonts w:ascii="Arial" w:hAnsi="Arial" w:cs="Arial"/>
          </w:rPr>
          <w:sym w:font="Wingdings" w:char="F0A8"/>
        </w:r>
        <w:r w:rsidR="004D41F4" w:rsidRPr="004D41F4">
          <w:rPr>
            <w:rFonts w:asciiTheme="minorHAnsi" w:hAnsiTheme="minorHAnsi"/>
          </w:rPr>
          <w:t xml:space="preserve"> refuse le b</w:t>
        </w:r>
        <w:r w:rsidR="004D41F4" w:rsidRPr="004D41F4">
          <w:rPr>
            <w:rFonts w:ascii="Calibri" w:hAnsi="Calibri" w:cs="Calibri"/>
          </w:rPr>
          <w:t>é</w:t>
        </w:r>
        <w:r w:rsidR="004D41F4" w:rsidRPr="004D41F4">
          <w:rPr>
            <w:rFonts w:asciiTheme="minorHAnsi" w:hAnsiTheme="minorHAnsi"/>
          </w:rPr>
          <w:t>n</w:t>
        </w:r>
        <w:r w:rsidR="004D41F4" w:rsidRPr="004D41F4">
          <w:rPr>
            <w:rFonts w:ascii="Calibri" w:hAnsi="Calibri" w:cs="Calibri"/>
          </w:rPr>
          <w:t>é</w:t>
        </w:r>
        <w:r w:rsidR="004D41F4" w:rsidRPr="004D41F4">
          <w:rPr>
            <w:rFonts w:asciiTheme="minorHAnsi" w:hAnsiTheme="minorHAnsi"/>
          </w:rPr>
          <w:t>fice de l</w:t>
        </w:r>
        <w:r w:rsidR="004D41F4" w:rsidRPr="004D41F4">
          <w:rPr>
            <w:rFonts w:ascii="Calibri" w:hAnsi="Calibri" w:cs="Calibri"/>
          </w:rPr>
          <w:t>’</w:t>
        </w:r>
        <w:r w:rsidR="004D41F4" w:rsidRPr="004D41F4">
          <w:rPr>
            <w:rFonts w:asciiTheme="minorHAnsi" w:hAnsiTheme="minorHAnsi"/>
          </w:rPr>
          <w:t>avance pr</w:t>
        </w:r>
        <w:r w:rsidR="004D41F4" w:rsidRPr="004D41F4">
          <w:rPr>
            <w:rFonts w:ascii="Calibri" w:hAnsi="Calibri" w:cs="Calibri"/>
          </w:rPr>
          <w:t>é</w:t>
        </w:r>
        <w:r w:rsidR="004D41F4" w:rsidRPr="004D41F4">
          <w:rPr>
            <w:rFonts w:asciiTheme="minorHAnsi" w:hAnsiTheme="minorHAnsi"/>
          </w:rPr>
          <w:t xml:space="preserve">vue </w:t>
        </w:r>
        <w:r w:rsidR="004D41F4" w:rsidRPr="004D41F4">
          <w:rPr>
            <w:rFonts w:ascii="Calibri" w:hAnsi="Calibri" w:cs="Calibri"/>
          </w:rPr>
          <w:t>à</w:t>
        </w:r>
        <w:r w:rsidR="004D41F4" w:rsidRPr="004D41F4">
          <w:rPr>
            <w:rFonts w:asciiTheme="minorHAnsi" w:hAnsiTheme="minorHAnsi"/>
          </w:rPr>
          <w:t xml:space="preserve"> l</w:t>
        </w:r>
        <w:r w:rsidR="004D41F4" w:rsidRPr="004D41F4">
          <w:rPr>
            <w:rFonts w:ascii="Calibri" w:hAnsi="Calibri" w:cs="Calibri"/>
          </w:rPr>
          <w:t>’</w:t>
        </w:r>
        <w:r w:rsidR="004D41F4" w:rsidRPr="004D41F4">
          <w:rPr>
            <w:rFonts w:asciiTheme="minorHAnsi" w:hAnsiTheme="minorHAnsi"/>
          </w:rPr>
          <w:t xml:space="preserve">article 6 du CCAP le cas </w:t>
        </w:r>
        <w:r w:rsidR="004D41F4" w:rsidRPr="004D41F4">
          <w:rPr>
            <w:rFonts w:ascii="Calibri" w:hAnsi="Calibri" w:cs="Calibri"/>
          </w:rPr>
          <w:t>é</w:t>
        </w:r>
        <w:r w:rsidR="004D41F4" w:rsidRPr="004D41F4">
          <w:rPr>
            <w:rFonts w:asciiTheme="minorHAnsi" w:hAnsiTheme="minorHAnsi"/>
          </w:rPr>
          <w:t>ch</w:t>
        </w:r>
        <w:r w:rsidR="004D41F4" w:rsidRPr="004D41F4">
          <w:rPr>
            <w:rFonts w:ascii="Calibri" w:hAnsi="Calibri" w:cs="Calibri"/>
          </w:rPr>
          <w:t>é</w:t>
        </w:r>
        <w:r w:rsidR="004D41F4" w:rsidRPr="004D41F4">
          <w:rPr>
            <w:rFonts w:asciiTheme="minorHAnsi" w:hAnsiTheme="minorHAnsi"/>
          </w:rPr>
          <w:t xml:space="preserve">ant </w:t>
        </w:r>
        <w:r>
          <w:t>‬</w:t>
        </w:r>
      </w:dir>
    </w:p>
    <w:p w:rsidR="004D41F4" w:rsidRPr="004D41F4" w:rsidRDefault="004D41F4" w:rsidP="004D41F4">
      <w:pPr>
        <w:jc w:val="both"/>
        <w:rPr>
          <w:sz w:val="24"/>
          <w:szCs w:val="24"/>
        </w:rPr>
      </w:pPr>
    </w:p>
    <w:p w:rsidR="004D41F4" w:rsidRPr="004D41F4" w:rsidRDefault="004D41F4" w:rsidP="00CD1D6F">
      <w:pPr>
        <w:jc w:val="both"/>
        <w:rPr>
          <w:b/>
          <w:bCs/>
          <w:sz w:val="24"/>
          <w:szCs w:val="24"/>
        </w:rPr>
      </w:pPr>
      <w:r w:rsidRPr="004D41F4">
        <w:rPr>
          <w:sz w:val="24"/>
          <w:szCs w:val="24"/>
        </w:rPr>
        <w:t xml:space="preserve"> Le maître d’ouvrage se libérera des sommes dues au titre du présent marché en faisant porter le montant au crédit du ou des comptes suivants </w:t>
      </w:r>
      <w:r w:rsidRPr="004D41F4">
        <w:rPr>
          <w:b/>
          <w:bCs/>
          <w:sz w:val="24"/>
          <w:szCs w:val="24"/>
        </w:rPr>
        <w:t>(joindre un RIB pour chacun membres en cas de groupement)</w:t>
      </w:r>
    </w:p>
    <w:p w:rsidR="004D41F4" w:rsidRDefault="004D41F4" w:rsidP="004D41F4">
      <w:pPr>
        <w:jc w:val="both"/>
        <w:rPr>
          <w:sz w:val="24"/>
          <w:szCs w:val="24"/>
        </w:rPr>
      </w:pPr>
    </w:p>
    <w:p w:rsidR="00CD1D6F" w:rsidRPr="004D41F4" w:rsidRDefault="00CD1D6F" w:rsidP="004D41F4">
      <w:pPr>
        <w:jc w:val="both"/>
        <w:rPr>
          <w:sz w:val="24"/>
          <w:szCs w:val="24"/>
        </w:rPr>
      </w:pPr>
    </w:p>
    <w:p w:rsidR="004D41F4" w:rsidRPr="004D41F4" w:rsidRDefault="004D41F4" w:rsidP="004D41F4">
      <w:pPr>
        <w:spacing w:line="360" w:lineRule="auto"/>
        <w:rPr>
          <w:sz w:val="24"/>
          <w:szCs w:val="24"/>
        </w:rPr>
      </w:pPr>
      <w:r w:rsidRPr="004D41F4">
        <w:rPr>
          <w:sz w:val="24"/>
          <w:szCs w:val="24"/>
        </w:rPr>
        <w:t>Titulaire du compte :</w:t>
      </w:r>
    </w:p>
    <w:p w:rsidR="004D41F4" w:rsidRPr="004D41F4" w:rsidRDefault="004D41F4" w:rsidP="004D41F4">
      <w:pPr>
        <w:spacing w:line="360" w:lineRule="auto"/>
        <w:rPr>
          <w:sz w:val="24"/>
          <w:szCs w:val="24"/>
        </w:rPr>
      </w:pPr>
      <w:r w:rsidRPr="004D41F4">
        <w:rPr>
          <w:sz w:val="24"/>
          <w:szCs w:val="24"/>
        </w:rPr>
        <w:t>Établissement :</w:t>
      </w:r>
    </w:p>
    <w:p w:rsidR="004D41F4" w:rsidRPr="004D41F4" w:rsidRDefault="004D41F4" w:rsidP="004D41F4">
      <w:pPr>
        <w:spacing w:line="360" w:lineRule="auto"/>
        <w:rPr>
          <w:sz w:val="24"/>
          <w:szCs w:val="24"/>
        </w:rPr>
      </w:pPr>
      <w:r w:rsidRPr="004D41F4">
        <w:rPr>
          <w:sz w:val="24"/>
          <w:szCs w:val="24"/>
        </w:rPr>
        <w:t>N° de compte :</w:t>
      </w:r>
      <w:r w:rsidRPr="004D41F4">
        <w:rPr>
          <w:color w:val="0000FF"/>
          <w:sz w:val="24"/>
          <w:szCs w:val="24"/>
        </w:rPr>
        <w:tab/>
      </w:r>
      <w:r w:rsidRPr="004D41F4">
        <w:rPr>
          <w:sz w:val="24"/>
          <w:szCs w:val="24"/>
        </w:rPr>
        <w:t>clé</w:t>
      </w:r>
    </w:p>
    <w:p w:rsidR="004D41F4" w:rsidRPr="004D41F4" w:rsidRDefault="004D41F4" w:rsidP="004D41F4">
      <w:pPr>
        <w:spacing w:line="360" w:lineRule="auto"/>
        <w:rPr>
          <w:rFonts w:eastAsia="Lucida Sans Unicode"/>
          <w:color w:val="000000"/>
          <w:sz w:val="24"/>
          <w:szCs w:val="24"/>
        </w:rPr>
      </w:pPr>
      <w:r w:rsidRPr="004D41F4">
        <w:rPr>
          <w:rFonts w:eastAsia="Lucida Sans Unicode"/>
          <w:color w:val="000000"/>
          <w:sz w:val="24"/>
          <w:szCs w:val="24"/>
        </w:rPr>
        <w:t xml:space="preserve">Code banque : </w:t>
      </w:r>
      <w:r w:rsidRPr="004D41F4">
        <w:rPr>
          <w:rFonts w:eastAsia="Lucida Sans Unicode"/>
          <w:color w:val="0000FF"/>
          <w:sz w:val="24"/>
          <w:szCs w:val="24"/>
        </w:rPr>
        <w:tab/>
      </w:r>
      <w:r w:rsidRPr="004D41F4">
        <w:rPr>
          <w:rFonts w:eastAsia="Lucida Sans Unicode"/>
          <w:color w:val="0000FF"/>
          <w:sz w:val="24"/>
          <w:szCs w:val="24"/>
        </w:rPr>
        <w:tab/>
      </w:r>
      <w:r w:rsidRPr="004D41F4">
        <w:rPr>
          <w:rFonts w:eastAsia="Lucida Sans Unicode"/>
          <w:color w:val="000000"/>
          <w:sz w:val="24"/>
          <w:szCs w:val="24"/>
        </w:rPr>
        <w:t xml:space="preserve">Code guichet : </w:t>
      </w:r>
      <w:r w:rsidRPr="004D41F4">
        <w:rPr>
          <w:rFonts w:eastAsia="Lucida Sans Unicode"/>
          <w:color w:val="0000FF"/>
          <w:sz w:val="24"/>
          <w:szCs w:val="24"/>
        </w:rPr>
        <w:tab/>
      </w:r>
    </w:p>
    <w:p w:rsidR="004D41F4" w:rsidRPr="004D41F4" w:rsidRDefault="004D41F4" w:rsidP="004D41F4">
      <w:pPr>
        <w:spacing w:line="360" w:lineRule="auto"/>
        <w:ind w:left="15"/>
        <w:jc w:val="both"/>
        <w:rPr>
          <w:sz w:val="24"/>
          <w:szCs w:val="24"/>
        </w:rPr>
      </w:pPr>
    </w:p>
    <w:p w:rsidR="004D41F4" w:rsidRPr="004D41F4" w:rsidRDefault="004D41F4" w:rsidP="004D41F4">
      <w:pPr>
        <w:jc w:val="both"/>
        <w:rPr>
          <w:b/>
          <w:bCs/>
          <w:sz w:val="24"/>
          <w:szCs w:val="24"/>
        </w:rPr>
      </w:pPr>
    </w:p>
    <w:p w:rsidR="004D41F4" w:rsidRPr="00CD1D6F" w:rsidRDefault="004D41F4" w:rsidP="004D41F4">
      <w:pPr>
        <w:ind w:left="15"/>
        <w:jc w:val="both"/>
        <w:rPr>
          <w:b/>
          <w:bCs/>
          <w:sz w:val="24"/>
          <w:szCs w:val="24"/>
        </w:rPr>
      </w:pPr>
      <w:r w:rsidRPr="00CD1D6F">
        <w:rPr>
          <w:b/>
          <w:bCs/>
          <w:sz w:val="24"/>
          <w:szCs w:val="24"/>
        </w:rPr>
        <w:t>Fait en un seul original</w:t>
      </w:r>
    </w:p>
    <w:p w:rsidR="004D41F4" w:rsidRPr="00CD1D6F" w:rsidRDefault="004D41F4" w:rsidP="004D41F4">
      <w:pPr>
        <w:ind w:left="15"/>
        <w:jc w:val="both"/>
        <w:rPr>
          <w:b/>
          <w:bCs/>
          <w:sz w:val="24"/>
          <w:szCs w:val="24"/>
        </w:rPr>
      </w:pPr>
    </w:p>
    <w:p w:rsidR="004D41F4" w:rsidRPr="00CD1D6F" w:rsidRDefault="004D41F4" w:rsidP="004D41F4">
      <w:pPr>
        <w:jc w:val="both"/>
        <w:rPr>
          <w:b/>
          <w:bCs/>
          <w:sz w:val="24"/>
          <w:szCs w:val="24"/>
        </w:rPr>
      </w:pPr>
      <w:r w:rsidRPr="00CD1D6F">
        <w:rPr>
          <w:b/>
          <w:bCs/>
          <w:sz w:val="24"/>
          <w:szCs w:val="24"/>
        </w:rPr>
        <w:t>A ……………….</w:t>
      </w:r>
      <w:r w:rsidR="00CD1D6F">
        <w:rPr>
          <w:b/>
          <w:bCs/>
          <w:sz w:val="24"/>
          <w:szCs w:val="24"/>
        </w:rPr>
        <w:t xml:space="preserve">                    </w:t>
      </w:r>
      <w:r w:rsidRPr="00CD1D6F">
        <w:rPr>
          <w:b/>
          <w:bCs/>
          <w:sz w:val="24"/>
          <w:szCs w:val="24"/>
        </w:rPr>
        <w:t xml:space="preserve">le ......................................... </w:t>
      </w:r>
    </w:p>
    <w:p w:rsidR="004D41F4" w:rsidRPr="00CD1D6F" w:rsidRDefault="004D41F4" w:rsidP="004D41F4">
      <w:pPr>
        <w:ind w:left="15"/>
        <w:jc w:val="both"/>
        <w:rPr>
          <w:b/>
          <w:bCs/>
          <w:sz w:val="24"/>
          <w:szCs w:val="24"/>
        </w:rPr>
      </w:pPr>
    </w:p>
    <w:p w:rsidR="004D41F4" w:rsidRPr="00CD1D6F" w:rsidRDefault="004D41F4" w:rsidP="004D41F4">
      <w:pPr>
        <w:ind w:left="15"/>
        <w:jc w:val="both"/>
        <w:rPr>
          <w:b/>
          <w:bCs/>
          <w:sz w:val="24"/>
          <w:szCs w:val="24"/>
        </w:rPr>
      </w:pPr>
      <w:r w:rsidRPr="00CD1D6F">
        <w:rPr>
          <w:b/>
          <w:bCs/>
          <w:sz w:val="24"/>
          <w:szCs w:val="24"/>
        </w:rPr>
        <w:t>Le Prestataire</w:t>
      </w:r>
    </w:p>
    <w:p w:rsidR="004D41F4" w:rsidRPr="004D41F4" w:rsidRDefault="004D41F4" w:rsidP="004D41F4">
      <w:pPr>
        <w:ind w:left="15"/>
        <w:jc w:val="both"/>
        <w:rPr>
          <w:b/>
          <w:bCs/>
          <w:color w:val="0000FF"/>
          <w:sz w:val="24"/>
          <w:szCs w:val="24"/>
        </w:rPr>
      </w:pPr>
    </w:p>
    <w:p w:rsidR="004D41F4" w:rsidRPr="004D41F4" w:rsidRDefault="004D41F4" w:rsidP="004D41F4">
      <w:pPr>
        <w:ind w:left="15"/>
        <w:jc w:val="both"/>
        <w:rPr>
          <w:b/>
          <w:bCs/>
          <w:sz w:val="24"/>
          <w:szCs w:val="24"/>
        </w:rPr>
      </w:pPr>
    </w:p>
    <w:p w:rsidR="004D41F4" w:rsidRPr="004D41F4" w:rsidRDefault="004D41F4" w:rsidP="004D41F4">
      <w:pPr>
        <w:jc w:val="both"/>
        <w:rPr>
          <w:b/>
          <w:bCs/>
          <w:sz w:val="24"/>
          <w:szCs w:val="24"/>
        </w:rPr>
      </w:pPr>
    </w:p>
    <w:p w:rsidR="004D41F4" w:rsidRPr="004D41F4" w:rsidRDefault="004D41F4" w:rsidP="004D41F4">
      <w:pPr>
        <w:jc w:val="both"/>
        <w:rPr>
          <w:b/>
          <w:bCs/>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5"/>
      </w:tblGrid>
      <w:tr w:rsidR="004D41F4" w:rsidRPr="004D41F4" w:rsidTr="001408F8">
        <w:tc>
          <w:tcPr>
            <w:tcW w:w="9645" w:type="dxa"/>
            <w:tcBorders>
              <w:top w:val="single" w:sz="1" w:space="0" w:color="000000"/>
              <w:left w:val="single" w:sz="1" w:space="0" w:color="000000"/>
              <w:bottom w:val="single" w:sz="1" w:space="0" w:color="000000"/>
              <w:right w:val="single" w:sz="1" w:space="0" w:color="000000"/>
            </w:tcBorders>
          </w:tcPr>
          <w:p w:rsidR="004D41F4" w:rsidRPr="004D41F4" w:rsidRDefault="004D41F4" w:rsidP="001408F8">
            <w:pPr>
              <w:pStyle w:val="Contenudetableau"/>
              <w:jc w:val="both"/>
              <w:rPr>
                <w:rFonts w:asciiTheme="minorHAnsi" w:hAnsiTheme="minorHAnsi"/>
                <w:b/>
                <w:bCs/>
              </w:rPr>
            </w:pPr>
            <w:r w:rsidRPr="004D41F4">
              <w:rPr>
                <w:rFonts w:asciiTheme="minorHAnsi" w:hAnsiTheme="minorHAnsi"/>
                <w:b/>
                <w:bCs/>
              </w:rPr>
              <w:t>Acceptation de l’offre</w:t>
            </w:r>
          </w:p>
          <w:p w:rsidR="004D41F4" w:rsidRPr="004D41F4" w:rsidRDefault="004D41F4" w:rsidP="001408F8">
            <w:pPr>
              <w:pStyle w:val="Contenudetableau"/>
              <w:jc w:val="both"/>
              <w:rPr>
                <w:rFonts w:asciiTheme="minorHAnsi" w:hAnsiTheme="minorHAnsi"/>
                <w:b/>
                <w:bCs/>
              </w:rPr>
            </w:pPr>
            <w:r w:rsidRPr="004D41F4">
              <w:rPr>
                <w:rFonts w:asciiTheme="minorHAnsi" w:hAnsiTheme="minorHAnsi"/>
                <w:b/>
                <w:bCs/>
              </w:rPr>
              <w:t xml:space="preserve">Est acceptée la présente offre pour valoir acte d'engagement </w:t>
            </w:r>
          </w:p>
          <w:p w:rsidR="004D41F4" w:rsidRPr="004D41F4" w:rsidRDefault="004D41F4" w:rsidP="001408F8">
            <w:pPr>
              <w:pStyle w:val="Contenudetableau"/>
              <w:jc w:val="both"/>
              <w:rPr>
                <w:rFonts w:asciiTheme="minorHAnsi" w:hAnsiTheme="minorHAnsi"/>
                <w:b/>
                <w:bCs/>
              </w:rPr>
            </w:pPr>
          </w:p>
          <w:p w:rsidR="004D41F4" w:rsidRPr="004D41F4" w:rsidRDefault="004D41F4" w:rsidP="001408F8">
            <w:pPr>
              <w:pStyle w:val="Contenudetableau"/>
              <w:jc w:val="both"/>
              <w:rPr>
                <w:rFonts w:asciiTheme="minorHAnsi" w:hAnsiTheme="minorHAnsi"/>
                <w:b/>
                <w:bCs/>
              </w:rPr>
            </w:pPr>
          </w:p>
          <w:p w:rsidR="004D41F4" w:rsidRPr="004D41F4" w:rsidRDefault="004D41F4" w:rsidP="001408F8">
            <w:pPr>
              <w:pStyle w:val="Contenudetableau"/>
              <w:jc w:val="both"/>
              <w:rPr>
                <w:rFonts w:asciiTheme="minorHAnsi" w:hAnsiTheme="minorHAnsi"/>
                <w:b/>
                <w:bCs/>
              </w:rPr>
            </w:pPr>
            <w:r w:rsidRPr="004D41F4">
              <w:rPr>
                <w:rFonts w:asciiTheme="minorHAnsi" w:hAnsiTheme="minorHAnsi"/>
                <w:b/>
                <w:bCs/>
              </w:rPr>
              <w:t>A …………………, le ........................................................</w:t>
            </w:r>
          </w:p>
          <w:p w:rsidR="004D41F4" w:rsidRPr="004D41F4" w:rsidRDefault="004D41F4" w:rsidP="001408F8">
            <w:pPr>
              <w:pStyle w:val="Contenudetableau"/>
              <w:jc w:val="both"/>
              <w:rPr>
                <w:rFonts w:asciiTheme="minorHAnsi" w:hAnsiTheme="minorHAnsi"/>
                <w:b/>
                <w:bCs/>
              </w:rPr>
            </w:pPr>
          </w:p>
          <w:p w:rsidR="004D41F4" w:rsidRPr="004D41F4" w:rsidRDefault="004D41F4" w:rsidP="001408F8">
            <w:pPr>
              <w:pStyle w:val="Contenudetableau"/>
              <w:jc w:val="both"/>
              <w:rPr>
                <w:rFonts w:asciiTheme="minorHAnsi" w:hAnsiTheme="minorHAnsi"/>
                <w:b/>
                <w:bCs/>
              </w:rPr>
            </w:pPr>
          </w:p>
          <w:p w:rsidR="004D41F4" w:rsidRPr="004D41F4" w:rsidRDefault="004D41F4" w:rsidP="001408F8">
            <w:pPr>
              <w:pStyle w:val="Contenudetableau"/>
              <w:jc w:val="both"/>
              <w:rPr>
                <w:rFonts w:asciiTheme="minorHAnsi" w:hAnsiTheme="minorHAnsi"/>
                <w:b/>
                <w:bCs/>
              </w:rPr>
            </w:pPr>
          </w:p>
          <w:p w:rsidR="004D41F4" w:rsidRPr="004D41F4" w:rsidRDefault="00CD1D6F" w:rsidP="00CD1D6F">
            <w:pPr>
              <w:pStyle w:val="Contenudetableau"/>
              <w:jc w:val="both"/>
              <w:rPr>
                <w:rFonts w:asciiTheme="minorHAnsi" w:hAnsiTheme="minorHAnsi"/>
                <w:b/>
                <w:bCs/>
              </w:rPr>
            </w:pPr>
            <w:r>
              <w:rPr>
                <w:rFonts w:asciiTheme="minorHAnsi" w:hAnsiTheme="minorHAnsi"/>
                <w:b/>
                <w:bCs/>
              </w:rPr>
              <w:t>Madame Evelyne PLACET</w:t>
            </w:r>
            <w:r w:rsidR="004D41F4" w:rsidRPr="004D41F4">
              <w:rPr>
                <w:rFonts w:asciiTheme="minorHAnsi" w:hAnsiTheme="minorHAnsi"/>
                <w:b/>
                <w:bCs/>
              </w:rPr>
              <w:t xml:space="preserve"> – Maire de </w:t>
            </w:r>
            <w:r>
              <w:rPr>
                <w:rFonts w:asciiTheme="minorHAnsi" w:hAnsiTheme="minorHAnsi"/>
                <w:b/>
                <w:bCs/>
              </w:rPr>
              <w:t>GUERVILLE</w:t>
            </w:r>
          </w:p>
        </w:tc>
      </w:tr>
    </w:tbl>
    <w:p w:rsidR="004D41F4" w:rsidRPr="004D41F4" w:rsidRDefault="004D41F4" w:rsidP="004D41F4">
      <w:pPr>
        <w:jc w:val="both"/>
        <w:rPr>
          <w:sz w:val="24"/>
          <w:szCs w:val="24"/>
        </w:rPr>
      </w:pPr>
    </w:p>
    <w:p w:rsidR="008872D6" w:rsidRPr="004D41F4" w:rsidRDefault="008872D6">
      <w:pPr>
        <w:rPr>
          <w:sz w:val="24"/>
          <w:szCs w:val="24"/>
        </w:rPr>
      </w:pPr>
    </w:p>
    <w:sectPr w:rsidR="008872D6" w:rsidRPr="004D41F4" w:rsidSect="00E22DE8">
      <w:footerReference w:type="default" r:id="rId12"/>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E8" w:rsidRDefault="00E22DE8" w:rsidP="00E22DE8">
      <w:pPr>
        <w:spacing w:after="0" w:line="240" w:lineRule="auto"/>
      </w:pPr>
      <w:r>
        <w:separator/>
      </w:r>
    </w:p>
  </w:endnote>
  <w:endnote w:type="continuationSeparator" w:id="0">
    <w:p w:rsidR="00E22DE8" w:rsidRDefault="00E22DE8" w:rsidP="00E2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E8" w:rsidRDefault="00E22DE8">
    <w:pPr>
      <w:pStyle w:val="Pieddepage"/>
    </w:pPr>
    <w:r w:rsidRPr="004726E2">
      <w:rPr>
        <w:sz w:val="16"/>
        <w:szCs w:val="16"/>
      </w:rPr>
      <w:t>Marché « </w:t>
    </w:r>
    <w:r>
      <w:rPr>
        <w:sz w:val="16"/>
        <w:szCs w:val="16"/>
      </w:rPr>
      <w:t>Mission de coordonnateur SPS</w:t>
    </w:r>
    <w:r w:rsidRPr="004726E2">
      <w:rPr>
        <w:sz w:val="16"/>
        <w:szCs w:val="16"/>
      </w:rPr>
      <w:t> » pour travaux de Réaménagement et d’extension de la bibliothèque municipale</w:t>
    </w:r>
    <w:r w:rsidRPr="004726E2">
      <w:rPr>
        <w:sz w:val="16"/>
        <w:szCs w:val="16"/>
      </w:rPr>
      <w:ptab w:relativeTo="margin" w:alignment="right" w:leader="none"/>
    </w:r>
    <w:r>
      <w:fldChar w:fldCharType="begin"/>
    </w:r>
    <w:r>
      <w:instrText>PAGE   \* MERGEFORMAT</w:instrText>
    </w:r>
    <w:r>
      <w:fldChar w:fldCharType="separate"/>
    </w:r>
    <w:r w:rsidR="006A2157">
      <w:rPr>
        <w:noProof/>
      </w:rPr>
      <w:t>6</w:t>
    </w:r>
    <w:r>
      <w:fldChar w:fldCharType="end"/>
    </w:r>
    <w:r>
      <w:t>/</w:t>
    </w:r>
    <w:r w:rsidR="00DC637C">
      <w:t>6</w:t>
    </w:r>
    <w: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E8" w:rsidRDefault="00E22DE8" w:rsidP="00E22DE8">
      <w:pPr>
        <w:spacing w:after="0" w:line="240" w:lineRule="auto"/>
      </w:pPr>
      <w:r>
        <w:separator/>
      </w:r>
    </w:p>
  </w:footnote>
  <w:footnote w:type="continuationSeparator" w:id="0">
    <w:p w:rsidR="00E22DE8" w:rsidRDefault="00E22DE8" w:rsidP="00E22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2"/>
      <w:numFmt w:val="bullet"/>
      <w:lvlText w:val="-"/>
      <w:lvlJc w:val="left"/>
      <w:pPr>
        <w:tabs>
          <w:tab w:val="num" w:pos="360"/>
        </w:tabs>
        <w:ind w:left="360" w:hanging="360"/>
      </w:pPr>
      <w:rPr>
        <w:rFonts w:ascii="Times New Roman" w:hAnsi="Times New Roman"/>
      </w:rPr>
    </w:lvl>
  </w:abstractNum>
  <w:abstractNum w:abstractNumId="1">
    <w:nsid w:val="3753170E"/>
    <w:multiLevelType w:val="hybridMultilevel"/>
    <w:tmpl w:val="EDFC8300"/>
    <w:lvl w:ilvl="0" w:tplc="8482CE1E">
      <w:start w:val="13"/>
      <w:numFmt w:val="bullet"/>
      <w:lvlText w:val="-"/>
      <w:lvlJc w:val="left"/>
      <w:pPr>
        <w:ind w:left="720" w:hanging="360"/>
      </w:pPr>
      <w:rPr>
        <w:rFonts w:ascii="Calibri" w:eastAsia="Times New Roma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3D3012"/>
    <w:multiLevelType w:val="hybridMultilevel"/>
    <w:tmpl w:val="C5F626B4"/>
    <w:lvl w:ilvl="0" w:tplc="DADEF4D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E8"/>
    <w:rsid w:val="004D41F4"/>
    <w:rsid w:val="006A2157"/>
    <w:rsid w:val="008872D6"/>
    <w:rsid w:val="00CD1D6F"/>
    <w:rsid w:val="00DC637C"/>
    <w:rsid w:val="00E22D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E8"/>
    <w:pPr>
      <w:spacing w:after="160" w:line="259" w:lineRule="auto"/>
    </w:pPr>
  </w:style>
  <w:style w:type="paragraph" w:styleId="Titre3">
    <w:name w:val="heading 3"/>
    <w:basedOn w:val="Normal"/>
    <w:next w:val="Normal"/>
    <w:link w:val="Titre3Car"/>
    <w:qFormat/>
    <w:rsid w:val="004D41F4"/>
    <w:pPr>
      <w:keepNext/>
      <w:suppressAutoHyphens/>
      <w:spacing w:after="0" w:line="240" w:lineRule="auto"/>
      <w:jc w:val="center"/>
      <w:outlineLvl w:val="2"/>
    </w:pPr>
    <w:rPr>
      <w:rFonts w:ascii="Times New Roman" w:eastAsia="Lucida Sans Unicode" w:hAnsi="Times New Roman" w:cs="Times New Roman"/>
      <w:b/>
      <w:bCs/>
      <w:color w:val="000000"/>
      <w:kern w:val="1"/>
      <w:sz w:val="28"/>
      <w:szCs w:val="28"/>
      <w:lang w:eastAsia="ar-SA"/>
    </w:rPr>
  </w:style>
  <w:style w:type="paragraph" w:styleId="Titre4">
    <w:name w:val="heading 4"/>
    <w:basedOn w:val="Normal"/>
    <w:next w:val="Normal"/>
    <w:link w:val="Titre4Car"/>
    <w:qFormat/>
    <w:rsid w:val="004D41F4"/>
    <w:pPr>
      <w:keepNext/>
      <w:shd w:val="clear" w:color="auto" w:fill="CCCCCC"/>
      <w:suppressAutoHyphens/>
      <w:autoSpaceDE w:val="0"/>
      <w:spacing w:after="0" w:line="240" w:lineRule="auto"/>
      <w:outlineLvl w:val="3"/>
    </w:pPr>
    <w:rPr>
      <w:rFonts w:ascii="Times New Roman" w:eastAsia="Lucida Sans Unicode" w:hAnsi="Times New Roman" w:cs="Times New Roman"/>
      <w:b/>
      <w:bCs/>
      <w:color w:val="000000"/>
      <w:kern w:val="1"/>
      <w:sz w:val="28"/>
      <w:szCs w:val="28"/>
      <w:lang w:eastAsia="ar-SA"/>
    </w:rPr>
  </w:style>
  <w:style w:type="paragraph" w:styleId="Titre6">
    <w:name w:val="heading 6"/>
    <w:basedOn w:val="Normal"/>
    <w:next w:val="Normal"/>
    <w:link w:val="Titre6Car"/>
    <w:qFormat/>
    <w:rsid w:val="004D41F4"/>
    <w:pPr>
      <w:keepNext/>
      <w:suppressAutoHyphens/>
      <w:spacing w:after="0" w:line="240" w:lineRule="auto"/>
      <w:outlineLvl w:val="5"/>
    </w:pPr>
    <w:rPr>
      <w:rFonts w:ascii="Times New Roman" w:eastAsia="Times New Roman" w:hAnsi="Times New Roman" w:cs="Times New Roman"/>
      <w:b/>
      <w:bCs/>
      <w:kern w:val="1"/>
      <w:sz w:val="28"/>
      <w:szCs w:val="24"/>
      <w:lang w:eastAsia="ar-SA"/>
    </w:rPr>
  </w:style>
  <w:style w:type="paragraph" w:styleId="Titre9">
    <w:name w:val="heading 9"/>
    <w:basedOn w:val="Normal"/>
    <w:next w:val="Normal"/>
    <w:link w:val="Titre9Car"/>
    <w:qFormat/>
    <w:rsid w:val="004D41F4"/>
    <w:pPr>
      <w:keepNext/>
      <w:shd w:val="clear" w:color="auto" w:fill="D9D9D9"/>
      <w:suppressAutoHyphens/>
      <w:spacing w:after="0" w:line="240" w:lineRule="auto"/>
      <w:outlineLvl w:val="8"/>
    </w:pPr>
    <w:rPr>
      <w:rFonts w:ascii="Times New Roman" w:eastAsia="Times New Roman" w:hAnsi="Times New Roman" w:cs="Times New Roman"/>
      <w:kern w:val="1"/>
      <w:sz w:val="28"/>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2D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2DE8"/>
    <w:rPr>
      <w:rFonts w:ascii="Tahoma" w:hAnsi="Tahoma" w:cs="Tahoma"/>
      <w:sz w:val="16"/>
      <w:szCs w:val="16"/>
    </w:rPr>
  </w:style>
  <w:style w:type="paragraph" w:styleId="En-tte">
    <w:name w:val="header"/>
    <w:basedOn w:val="Normal"/>
    <w:link w:val="En-tteCar"/>
    <w:uiPriority w:val="99"/>
    <w:unhideWhenUsed/>
    <w:rsid w:val="00E22DE8"/>
    <w:pPr>
      <w:tabs>
        <w:tab w:val="center" w:pos="4536"/>
        <w:tab w:val="right" w:pos="9072"/>
      </w:tabs>
      <w:spacing w:after="0" w:line="240" w:lineRule="auto"/>
    </w:pPr>
  </w:style>
  <w:style w:type="character" w:customStyle="1" w:styleId="En-tteCar">
    <w:name w:val="En-tête Car"/>
    <w:basedOn w:val="Policepardfaut"/>
    <w:link w:val="En-tte"/>
    <w:uiPriority w:val="99"/>
    <w:rsid w:val="00E22DE8"/>
  </w:style>
  <w:style w:type="paragraph" w:styleId="Pieddepage">
    <w:name w:val="footer"/>
    <w:basedOn w:val="Normal"/>
    <w:link w:val="PieddepageCar"/>
    <w:uiPriority w:val="99"/>
    <w:unhideWhenUsed/>
    <w:rsid w:val="00E22D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DE8"/>
  </w:style>
  <w:style w:type="character" w:customStyle="1" w:styleId="Titre3Car">
    <w:name w:val="Titre 3 Car"/>
    <w:basedOn w:val="Policepardfaut"/>
    <w:link w:val="Titre3"/>
    <w:rsid w:val="004D41F4"/>
    <w:rPr>
      <w:rFonts w:ascii="Times New Roman" w:eastAsia="Lucida Sans Unicode" w:hAnsi="Times New Roman" w:cs="Times New Roman"/>
      <w:b/>
      <w:bCs/>
      <w:color w:val="000000"/>
      <w:kern w:val="1"/>
      <w:sz w:val="28"/>
      <w:szCs w:val="28"/>
      <w:lang w:eastAsia="ar-SA"/>
    </w:rPr>
  </w:style>
  <w:style w:type="character" w:customStyle="1" w:styleId="Titre4Car">
    <w:name w:val="Titre 4 Car"/>
    <w:basedOn w:val="Policepardfaut"/>
    <w:link w:val="Titre4"/>
    <w:rsid w:val="004D41F4"/>
    <w:rPr>
      <w:rFonts w:ascii="Times New Roman" w:eastAsia="Lucida Sans Unicode" w:hAnsi="Times New Roman" w:cs="Times New Roman"/>
      <w:b/>
      <w:bCs/>
      <w:color w:val="000000"/>
      <w:kern w:val="1"/>
      <w:sz w:val="28"/>
      <w:szCs w:val="28"/>
      <w:shd w:val="clear" w:color="auto" w:fill="CCCCCC"/>
      <w:lang w:eastAsia="ar-SA"/>
    </w:rPr>
  </w:style>
  <w:style w:type="character" w:customStyle="1" w:styleId="Titre6Car">
    <w:name w:val="Titre 6 Car"/>
    <w:basedOn w:val="Policepardfaut"/>
    <w:link w:val="Titre6"/>
    <w:rsid w:val="004D41F4"/>
    <w:rPr>
      <w:rFonts w:ascii="Times New Roman" w:eastAsia="Times New Roman" w:hAnsi="Times New Roman" w:cs="Times New Roman"/>
      <w:b/>
      <w:bCs/>
      <w:kern w:val="1"/>
      <w:sz w:val="28"/>
      <w:szCs w:val="24"/>
      <w:lang w:eastAsia="ar-SA"/>
    </w:rPr>
  </w:style>
  <w:style w:type="character" w:customStyle="1" w:styleId="Titre9Car">
    <w:name w:val="Titre 9 Car"/>
    <w:basedOn w:val="Policepardfaut"/>
    <w:link w:val="Titre9"/>
    <w:rsid w:val="004D41F4"/>
    <w:rPr>
      <w:rFonts w:ascii="Times New Roman" w:eastAsia="Times New Roman" w:hAnsi="Times New Roman" w:cs="Times New Roman"/>
      <w:kern w:val="1"/>
      <w:sz w:val="28"/>
      <w:szCs w:val="24"/>
      <w:shd w:val="clear" w:color="auto" w:fill="D9D9D9"/>
      <w:lang w:eastAsia="ar-SA"/>
    </w:rPr>
  </w:style>
  <w:style w:type="paragraph" w:styleId="Liste">
    <w:name w:val="List"/>
    <w:basedOn w:val="Corpsdetexte"/>
    <w:rsid w:val="004D41F4"/>
    <w:pPr>
      <w:suppressAutoHyphens/>
      <w:spacing w:line="240" w:lineRule="auto"/>
    </w:pPr>
    <w:rPr>
      <w:rFonts w:ascii="Times New Roman" w:eastAsia="Times New Roman" w:hAnsi="Times New Roman" w:cs="Tahoma"/>
      <w:kern w:val="1"/>
      <w:sz w:val="24"/>
      <w:szCs w:val="24"/>
      <w:lang w:eastAsia="ar-SA"/>
    </w:rPr>
  </w:style>
  <w:style w:type="paragraph" w:customStyle="1" w:styleId="Contenudetableau">
    <w:name w:val="Contenu de tableau"/>
    <w:basedOn w:val="Corpsdetexte"/>
    <w:rsid w:val="004D41F4"/>
    <w:pPr>
      <w:suppressLineNumbers/>
      <w:suppressAutoHyphens/>
      <w:spacing w:line="240" w:lineRule="auto"/>
    </w:pPr>
    <w:rPr>
      <w:rFonts w:ascii="Times New Roman" w:eastAsia="Times New Roman" w:hAnsi="Times New Roman" w:cs="Times New Roman"/>
      <w:kern w:val="1"/>
      <w:sz w:val="24"/>
      <w:szCs w:val="24"/>
      <w:lang w:eastAsia="ar-SA"/>
    </w:rPr>
  </w:style>
  <w:style w:type="paragraph" w:styleId="Corpsdetexte2">
    <w:name w:val="Body Text 2"/>
    <w:basedOn w:val="Normal"/>
    <w:link w:val="Corpsdetexte2Car"/>
    <w:rsid w:val="004D41F4"/>
    <w:pPr>
      <w:suppressAutoHyphens/>
      <w:spacing w:after="0" w:line="240" w:lineRule="auto"/>
      <w:jc w:val="both"/>
    </w:pPr>
    <w:rPr>
      <w:rFonts w:ascii="Times New Roman" w:eastAsia="Times New Roman" w:hAnsi="Times New Roman" w:cs="Times New Roman"/>
      <w:kern w:val="1"/>
      <w:sz w:val="24"/>
      <w:szCs w:val="24"/>
      <w:lang w:eastAsia="ar-SA"/>
    </w:rPr>
  </w:style>
  <w:style w:type="character" w:customStyle="1" w:styleId="Corpsdetexte2Car">
    <w:name w:val="Corps de texte 2 Car"/>
    <w:basedOn w:val="Policepardfaut"/>
    <w:link w:val="Corpsdetexte2"/>
    <w:rsid w:val="004D41F4"/>
    <w:rPr>
      <w:rFonts w:ascii="Times New Roman" w:eastAsia="Times New Roman" w:hAnsi="Times New Roman" w:cs="Times New Roman"/>
      <w:kern w:val="1"/>
      <w:sz w:val="24"/>
      <w:szCs w:val="24"/>
      <w:lang w:eastAsia="ar-SA"/>
    </w:rPr>
  </w:style>
  <w:style w:type="paragraph" w:styleId="Corpsdetexte3">
    <w:name w:val="Body Text 3"/>
    <w:basedOn w:val="Normal"/>
    <w:link w:val="Corpsdetexte3Car"/>
    <w:rsid w:val="004D41F4"/>
    <w:pPr>
      <w:widowControl w:val="0"/>
      <w:suppressAutoHyphens/>
      <w:spacing w:after="0" w:line="240" w:lineRule="auto"/>
      <w:jc w:val="both"/>
    </w:pPr>
    <w:rPr>
      <w:rFonts w:ascii="Times New Roman" w:eastAsia="Arial Unicode MS" w:hAnsi="Times New Roman" w:cs="Tahoma"/>
      <w:kern w:val="1"/>
      <w:sz w:val="24"/>
      <w:szCs w:val="24"/>
    </w:rPr>
  </w:style>
  <w:style w:type="character" w:customStyle="1" w:styleId="Corpsdetexte3Car">
    <w:name w:val="Corps de texte 3 Car"/>
    <w:basedOn w:val="Policepardfaut"/>
    <w:link w:val="Corpsdetexte3"/>
    <w:rsid w:val="004D41F4"/>
    <w:rPr>
      <w:rFonts w:ascii="Times New Roman" w:eastAsia="Arial Unicode MS" w:hAnsi="Times New Roman" w:cs="Tahoma"/>
      <w:kern w:val="1"/>
      <w:sz w:val="24"/>
      <w:szCs w:val="24"/>
    </w:rPr>
  </w:style>
  <w:style w:type="paragraph" w:styleId="Corpsdetexte">
    <w:name w:val="Body Text"/>
    <w:basedOn w:val="Normal"/>
    <w:link w:val="CorpsdetexteCar"/>
    <w:uiPriority w:val="99"/>
    <w:semiHidden/>
    <w:unhideWhenUsed/>
    <w:rsid w:val="004D41F4"/>
    <w:pPr>
      <w:spacing w:after="120"/>
    </w:pPr>
  </w:style>
  <w:style w:type="character" w:customStyle="1" w:styleId="CorpsdetexteCar">
    <w:name w:val="Corps de texte Car"/>
    <w:basedOn w:val="Policepardfaut"/>
    <w:link w:val="Corpsdetexte"/>
    <w:uiPriority w:val="99"/>
    <w:semiHidden/>
    <w:rsid w:val="004D41F4"/>
  </w:style>
  <w:style w:type="character" w:styleId="Lienhypertexte">
    <w:name w:val="Hyperlink"/>
    <w:basedOn w:val="Policepardfaut"/>
    <w:uiPriority w:val="99"/>
    <w:rsid w:val="006A2157"/>
    <w:rPr>
      <w:rFonts w:cs="Times New Roman"/>
      <w:color w:val="0563C1"/>
      <w:u w:val="single"/>
    </w:rPr>
  </w:style>
  <w:style w:type="paragraph" w:styleId="Paragraphedeliste">
    <w:name w:val="List Paragraph"/>
    <w:basedOn w:val="Normal"/>
    <w:uiPriority w:val="99"/>
    <w:qFormat/>
    <w:rsid w:val="006A215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E8"/>
    <w:pPr>
      <w:spacing w:after="160" w:line="259" w:lineRule="auto"/>
    </w:pPr>
  </w:style>
  <w:style w:type="paragraph" w:styleId="Titre3">
    <w:name w:val="heading 3"/>
    <w:basedOn w:val="Normal"/>
    <w:next w:val="Normal"/>
    <w:link w:val="Titre3Car"/>
    <w:qFormat/>
    <w:rsid w:val="004D41F4"/>
    <w:pPr>
      <w:keepNext/>
      <w:suppressAutoHyphens/>
      <w:spacing w:after="0" w:line="240" w:lineRule="auto"/>
      <w:jc w:val="center"/>
      <w:outlineLvl w:val="2"/>
    </w:pPr>
    <w:rPr>
      <w:rFonts w:ascii="Times New Roman" w:eastAsia="Lucida Sans Unicode" w:hAnsi="Times New Roman" w:cs="Times New Roman"/>
      <w:b/>
      <w:bCs/>
      <w:color w:val="000000"/>
      <w:kern w:val="1"/>
      <w:sz w:val="28"/>
      <w:szCs w:val="28"/>
      <w:lang w:eastAsia="ar-SA"/>
    </w:rPr>
  </w:style>
  <w:style w:type="paragraph" w:styleId="Titre4">
    <w:name w:val="heading 4"/>
    <w:basedOn w:val="Normal"/>
    <w:next w:val="Normal"/>
    <w:link w:val="Titre4Car"/>
    <w:qFormat/>
    <w:rsid w:val="004D41F4"/>
    <w:pPr>
      <w:keepNext/>
      <w:shd w:val="clear" w:color="auto" w:fill="CCCCCC"/>
      <w:suppressAutoHyphens/>
      <w:autoSpaceDE w:val="0"/>
      <w:spacing w:after="0" w:line="240" w:lineRule="auto"/>
      <w:outlineLvl w:val="3"/>
    </w:pPr>
    <w:rPr>
      <w:rFonts w:ascii="Times New Roman" w:eastAsia="Lucida Sans Unicode" w:hAnsi="Times New Roman" w:cs="Times New Roman"/>
      <w:b/>
      <w:bCs/>
      <w:color w:val="000000"/>
      <w:kern w:val="1"/>
      <w:sz w:val="28"/>
      <w:szCs w:val="28"/>
      <w:lang w:eastAsia="ar-SA"/>
    </w:rPr>
  </w:style>
  <w:style w:type="paragraph" w:styleId="Titre6">
    <w:name w:val="heading 6"/>
    <w:basedOn w:val="Normal"/>
    <w:next w:val="Normal"/>
    <w:link w:val="Titre6Car"/>
    <w:qFormat/>
    <w:rsid w:val="004D41F4"/>
    <w:pPr>
      <w:keepNext/>
      <w:suppressAutoHyphens/>
      <w:spacing w:after="0" w:line="240" w:lineRule="auto"/>
      <w:outlineLvl w:val="5"/>
    </w:pPr>
    <w:rPr>
      <w:rFonts w:ascii="Times New Roman" w:eastAsia="Times New Roman" w:hAnsi="Times New Roman" w:cs="Times New Roman"/>
      <w:b/>
      <w:bCs/>
      <w:kern w:val="1"/>
      <w:sz w:val="28"/>
      <w:szCs w:val="24"/>
      <w:lang w:eastAsia="ar-SA"/>
    </w:rPr>
  </w:style>
  <w:style w:type="paragraph" w:styleId="Titre9">
    <w:name w:val="heading 9"/>
    <w:basedOn w:val="Normal"/>
    <w:next w:val="Normal"/>
    <w:link w:val="Titre9Car"/>
    <w:qFormat/>
    <w:rsid w:val="004D41F4"/>
    <w:pPr>
      <w:keepNext/>
      <w:shd w:val="clear" w:color="auto" w:fill="D9D9D9"/>
      <w:suppressAutoHyphens/>
      <w:spacing w:after="0" w:line="240" w:lineRule="auto"/>
      <w:outlineLvl w:val="8"/>
    </w:pPr>
    <w:rPr>
      <w:rFonts w:ascii="Times New Roman" w:eastAsia="Times New Roman" w:hAnsi="Times New Roman" w:cs="Times New Roman"/>
      <w:kern w:val="1"/>
      <w:sz w:val="28"/>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22D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2DE8"/>
    <w:rPr>
      <w:rFonts w:ascii="Tahoma" w:hAnsi="Tahoma" w:cs="Tahoma"/>
      <w:sz w:val="16"/>
      <w:szCs w:val="16"/>
    </w:rPr>
  </w:style>
  <w:style w:type="paragraph" w:styleId="En-tte">
    <w:name w:val="header"/>
    <w:basedOn w:val="Normal"/>
    <w:link w:val="En-tteCar"/>
    <w:uiPriority w:val="99"/>
    <w:unhideWhenUsed/>
    <w:rsid w:val="00E22DE8"/>
    <w:pPr>
      <w:tabs>
        <w:tab w:val="center" w:pos="4536"/>
        <w:tab w:val="right" w:pos="9072"/>
      </w:tabs>
      <w:spacing w:after="0" w:line="240" w:lineRule="auto"/>
    </w:pPr>
  </w:style>
  <w:style w:type="character" w:customStyle="1" w:styleId="En-tteCar">
    <w:name w:val="En-tête Car"/>
    <w:basedOn w:val="Policepardfaut"/>
    <w:link w:val="En-tte"/>
    <w:uiPriority w:val="99"/>
    <w:rsid w:val="00E22DE8"/>
  </w:style>
  <w:style w:type="paragraph" w:styleId="Pieddepage">
    <w:name w:val="footer"/>
    <w:basedOn w:val="Normal"/>
    <w:link w:val="PieddepageCar"/>
    <w:uiPriority w:val="99"/>
    <w:unhideWhenUsed/>
    <w:rsid w:val="00E22D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DE8"/>
  </w:style>
  <w:style w:type="character" w:customStyle="1" w:styleId="Titre3Car">
    <w:name w:val="Titre 3 Car"/>
    <w:basedOn w:val="Policepardfaut"/>
    <w:link w:val="Titre3"/>
    <w:rsid w:val="004D41F4"/>
    <w:rPr>
      <w:rFonts w:ascii="Times New Roman" w:eastAsia="Lucida Sans Unicode" w:hAnsi="Times New Roman" w:cs="Times New Roman"/>
      <w:b/>
      <w:bCs/>
      <w:color w:val="000000"/>
      <w:kern w:val="1"/>
      <w:sz w:val="28"/>
      <w:szCs w:val="28"/>
      <w:lang w:eastAsia="ar-SA"/>
    </w:rPr>
  </w:style>
  <w:style w:type="character" w:customStyle="1" w:styleId="Titre4Car">
    <w:name w:val="Titre 4 Car"/>
    <w:basedOn w:val="Policepardfaut"/>
    <w:link w:val="Titre4"/>
    <w:rsid w:val="004D41F4"/>
    <w:rPr>
      <w:rFonts w:ascii="Times New Roman" w:eastAsia="Lucida Sans Unicode" w:hAnsi="Times New Roman" w:cs="Times New Roman"/>
      <w:b/>
      <w:bCs/>
      <w:color w:val="000000"/>
      <w:kern w:val="1"/>
      <w:sz w:val="28"/>
      <w:szCs w:val="28"/>
      <w:shd w:val="clear" w:color="auto" w:fill="CCCCCC"/>
      <w:lang w:eastAsia="ar-SA"/>
    </w:rPr>
  </w:style>
  <w:style w:type="character" w:customStyle="1" w:styleId="Titre6Car">
    <w:name w:val="Titre 6 Car"/>
    <w:basedOn w:val="Policepardfaut"/>
    <w:link w:val="Titre6"/>
    <w:rsid w:val="004D41F4"/>
    <w:rPr>
      <w:rFonts w:ascii="Times New Roman" w:eastAsia="Times New Roman" w:hAnsi="Times New Roman" w:cs="Times New Roman"/>
      <w:b/>
      <w:bCs/>
      <w:kern w:val="1"/>
      <w:sz w:val="28"/>
      <w:szCs w:val="24"/>
      <w:lang w:eastAsia="ar-SA"/>
    </w:rPr>
  </w:style>
  <w:style w:type="character" w:customStyle="1" w:styleId="Titre9Car">
    <w:name w:val="Titre 9 Car"/>
    <w:basedOn w:val="Policepardfaut"/>
    <w:link w:val="Titre9"/>
    <w:rsid w:val="004D41F4"/>
    <w:rPr>
      <w:rFonts w:ascii="Times New Roman" w:eastAsia="Times New Roman" w:hAnsi="Times New Roman" w:cs="Times New Roman"/>
      <w:kern w:val="1"/>
      <w:sz w:val="28"/>
      <w:szCs w:val="24"/>
      <w:shd w:val="clear" w:color="auto" w:fill="D9D9D9"/>
      <w:lang w:eastAsia="ar-SA"/>
    </w:rPr>
  </w:style>
  <w:style w:type="paragraph" w:styleId="Liste">
    <w:name w:val="List"/>
    <w:basedOn w:val="Corpsdetexte"/>
    <w:rsid w:val="004D41F4"/>
    <w:pPr>
      <w:suppressAutoHyphens/>
      <w:spacing w:line="240" w:lineRule="auto"/>
    </w:pPr>
    <w:rPr>
      <w:rFonts w:ascii="Times New Roman" w:eastAsia="Times New Roman" w:hAnsi="Times New Roman" w:cs="Tahoma"/>
      <w:kern w:val="1"/>
      <w:sz w:val="24"/>
      <w:szCs w:val="24"/>
      <w:lang w:eastAsia="ar-SA"/>
    </w:rPr>
  </w:style>
  <w:style w:type="paragraph" w:customStyle="1" w:styleId="Contenudetableau">
    <w:name w:val="Contenu de tableau"/>
    <w:basedOn w:val="Corpsdetexte"/>
    <w:rsid w:val="004D41F4"/>
    <w:pPr>
      <w:suppressLineNumbers/>
      <w:suppressAutoHyphens/>
      <w:spacing w:line="240" w:lineRule="auto"/>
    </w:pPr>
    <w:rPr>
      <w:rFonts w:ascii="Times New Roman" w:eastAsia="Times New Roman" w:hAnsi="Times New Roman" w:cs="Times New Roman"/>
      <w:kern w:val="1"/>
      <w:sz w:val="24"/>
      <w:szCs w:val="24"/>
      <w:lang w:eastAsia="ar-SA"/>
    </w:rPr>
  </w:style>
  <w:style w:type="paragraph" w:styleId="Corpsdetexte2">
    <w:name w:val="Body Text 2"/>
    <w:basedOn w:val="Normal"/>
    <w:link w:val="Corpsdetexte2Car"/>
    <w:rsid w:val="004D41F4"/>
    <w:pPr>
      <w:suppressAutoHyphens/>
      <w:spacing w:after="0" w:line="240" w:lineRule="auto"/>
      <w:jc w:val="both"/>
    </w:pPr>
    <w:rPr>
      <w:rFonts w:ascii="Times New Roman" w:eastAsia="Times New Roman" w:hAnsi="Times New Roman" w:cs="Times New Roman"/>
      <w:kern w:val="1"/>
      <w:sz w:val="24"/>
      <w:szCs w:val="24"/>
      <w:lang w:eastAsia="ar-SA"/>
    </w:rPr>
  </w:style>
  <w:style w:type="character" w:customStyle="1" w:styleId="Corpsdetexte2Car">
    <w:name w:val="Corps de texte 2 Car"/>
    <w:basedOn w:val="Policepardfaut"/>
    <w:link w:val="Corpsdetexte2"/>
    <w:rsid w:val="004D41F4"/>
    <w:rPr>
      <w:rFonts w:ascii="Times New Roman" w:eastAsia="Times New Roman" w:hAnsi="Times New Roman" w:cs="Times New Roman"/>
      <w:kern w:val="1"/>
      <w:sz w:val="24"/>
      <w:szCs w:val="24"/>
      <w:lang w:eastAsia="ar-SA"/>
    </w:rPr>
  </w:style>
  <w:style w:type="paragraph" w:styleId="Corpsdetexte3">
    <w:name w:val="Body Text 3"/>
    <w:basedOn w:val="Normal"/>
    <w:link w:val="Corpsdetexte3Car"/>
    <w:rsid w:val="004D41F4"/>
    <w:pPr>
      <w:widowControl w:val="0"/>
      <w:suppressAutoHyphens/>
      <w:spacing w:after="0" w:line="240" w:lineRule="auto"/>
      <w:jc w:val="both"/>
    </w:pPr>
    <w:rPr>
      <w:rFonts w:ascii="Times New Roman" w:eastAsia="Arial Unicode MS" w:hAnsi="Times New Roman" w:cs="Tahoma"/>
      <w:kern w:val="1"/>
      <w:sz w:val="24"/>
      <w:szCs w:val="24"/>
    </w:rPr>
  </w:style>
  <w:style w:type="character" w:customStyle="1" w:styleId="Corpsdetexte3Car">
    <w:name w:val="Corps de texte 3 Car"/>
    <w:basedOn w:val="Policepardfaut"/>
    <w:link w:val="Corpsdetexte3"/>
    <w:rsid w:val="004D41F4"/>
    <w:rPr>
      <w:rFonts w:ascii="Times New Roman" w:eastAsia="Arial Unicode MS" w:hAnsi="Times New Roman" w:cs="Tahoma"/>
      <w:kern w:val="1"/>
      <w:sz w:val="24"/>
      <w:szCs w:val="24"/>
    </w:rPr>
  </w:style>
  <w:style w:type="paragraph" w:styleId="Corpsdetexte">
    <w:name w:val="Body Text"/>
    <w:basedOn w:val="Normal"/>
    <w:link w:val="CorpsdetexteCar"/>
    <w:uiPriority w:val="99"/>
    <w:semiHidden/>
    <w:unhideWhenUsed/>
    <w:rsid w:val="004D41F4"/>
    <w:pPr>
      <w:spacing w:after="120"/>
    </w:pPr>
  </w:style>
  <w:style w:type="character" w:customStyle="1" w:styleId="CorpsdetexteCar">
    <w:name w:val="Corps de texte Car"/>
    <w:basedOn w:val="Policepardfaut"/>
    <w:link w:val="Corpsdetexte"/>
    <w:uiPriority w:val="99"/>
    <w:semiHidden/>
    <w:rsid w:val="004D41F4"/>
  </w:style>
  <w:style w:type="character" w:styleId="Lienhypertexte">
    <w:name w:val="Hyperlink"/>
    <w:basedOn w:val="Policepardfaut"/>
    <w:uiPriority w:val="99"/>
    <w:rsid w:val="006A2157"/>
    <w:rPr>
      <w:rFonts w:cs="Times New Roman"/>
      <w:color w:val="0563C1"/>
      <w:u w:val="single"/>
    </w:rPr>
  </w:style>
  <w:style w:type="paragraph" w:styleId="Paragraphedeliste">
    <w:name w:val="List Paragraph"/>
    <w:basedOn w:val="Normal"/>
    <w:uiPriority w:val="99"/>
    <w:qFormat/>
    <w:rsid w:val="006A215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scal@orange.fr" TargetMode="External"/><Relationship Id="rId5" Type="http://schemas.openxmlformats.org/officeDocument/2006/relationships/webSettings" Target="webSettings.xml"/><Relationship Id="rId10" Type="http://schemas.openxmlformats.org/officeDocument/2006/relationships/hyperlink" Target="mailto:vallot.gregory@wanadoo.fr" TargetMode="External"/><Relationship Id="rId4" Type="http://schemas.openxmlformats.org/officeDocument/2006/relationships/settings" Target="settings.xml"/><Relationship Id="rId9" Type="http://schemas.openxmlformats.org/officeDocument/2006/relationships/hyperlink" Target="mailto:mairie.guerville@wanadoo.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1064</Words>
  <Characters>5853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c:creator>
  <cp:lastModifiedBy>MG</cp:lastModifiedBy>
  <cp:revision>4</cp:revision>
  <dcterms:created xsi:type="dcterms:W3CDTF">2017-04-20T15:00:00Z</dcterms:created>
  <dcterms:modified xsi:type="dcterms:W3CDTF">2017-04-20T16:06:00Z</dcterms:modified>
</cp:coreProperties>
</file>